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EDF8" w14:textId="327A97E4" w:rsidR="009C4838" w:rsidRPr="001E18B2" w:rsidRDefault="009C4838" w:rsidP="005C2E95">
      <w:pPr>
        <w:spacing w:after="0"/>
        <w:jc w:val="both"/>
        <w:rPr>
          <w:rFonts w:eastAsia="Times New Roman"/>
          <w:b/>
          <w:lang w:eastAsia="it-IT"/>
        </w:rPr>
      </w:pPr>
      <w:r w:rsidRPr="001E18B2">
        <w:rPr>
          <w:rFonts w:eastAsia="Times New Roman"/>
          <w:b/>
          <w:lang w:eastAsia="it-IT"/>
        </w:rPr>
        <w:t xml:space="preserve">MANIFESTAZIONE DI INTERESSE </w:t>
      </w:r>
      <w:r w:rsidR="009E7DC9" w:rsidRPr="009E7DC9">
        <w:rPr>
          <w:rFonts w:eastAsia="Times New Roman"/>
          <w:b/>
          <w:lang w:eastAsia="it-IT"/>
        </w:rPr>
        <w:t>A PARTECIPARE ALLA PROCEDURA NEGOZIATA AI SENSI DELL’ART. 50, COMMA 1, LETT. E), D.LGS. N. 36/2023 E S.M.I., DEL SERVIZIO DI BROKERAGGIO ASSICURATIVO E DI ASSISTENZA SPECIALISTICA AL REPERIMENTO/PERFEZIONAMENTO DI GARANZIE FIDEIUSSORIE A FAVORE DI PRINCIPIA S.P.A., E CONTESTUALE RICHIESTA DI OFFERTE</w:t>
      </w:r>
    </w:p>
    <w:p w14:paraId="12740914" w14:textId="77777777" w:rsidR="009C4838" w:rsidRPr="001E18B2" w:rsidRDefault="009C4838" w:rsidP="008F02EC">
      <w:pPr>
        <w:widowControl w:val="0"/>
        <w:autoSpaceDE w:val="0"/>
        <w:autoSpaceDN w:val="0"/>
        <w:adjustRightInd w:val="0"/>
        <w:spacing w:after="0"/>
        <w:ind w:left="6237"/>
        <w:jc w:val="both"/>
        <w:rPr>
          <w:b/>
          <w:color w:val="000000"/>
        </w:rPr>
      </w:pPr>
    </w:p>
    <w:p w14:paraId="088D10C5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b/>
          <w:lang w:eastAsia="it-IT"/>
        </w:rPr>
      </w:pPr>
      <w:r w:rsidRPr="001E18B2">
        <w:rPr>
          <w:rFonts w:eastAsia="Times New Roman"/>
          <w:b/>
          <w:lang w:eastAsia="it-IT"/>
        </w:rPr>
        <w:t xml:space="preserve">Istruzioni per la compilazione: </w:t>
      </w:r>
    </w:p>
    <w:p w14:paraId="26C91A81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lang w:eastAsia="it-IT"/>
        </w:rPr>
      </w:pPr>
      <w:r w:rsidRPr="001E18B2">
        <w:rPr>
          <w:rFonts w:eastAsia="Times New Roman"/>
          <w:lang w:eastAsia="it-IT"/>
        </w:rPr>
        <w:t xml:space="preserve">Compilare e/o barrare con una </w:t>
      </w:r>
      <w:r w:rsidRPr="001E18B2">
        <w:rPr>
          <w:rFonts w:eastAsia="Times New Roman"/>
          <w:b/>
          <w:lang w:eastAsia="it-IT"/>
        </w:rPr>
        <w:t>X</w:t>
      </w:r>
      <w:r w:rsidRPr="001E18B2">
        <w:rPr>
          <w:rFonts w:eastAsia="Times New Roman"/>
          <w:lang w:eastAsia="it-IT"/>
        </w:rPr>
        <w:t xml:space="preserve"> i punti □ della dichiarazione da rendere. </w:t>
      </w:r>
      <w:r w:rsidRPr="001E18B2">
        <w:rPr>
          <w:rFonts w:eastAsia="Times New Roman"/>
          <w:lang w:eastAsia="it-IT"/>
        </w:rPr>
        <w:tab/>
      </w:r>
      <w:r w:rsidRPr="001E18B2">
        <w:rPr>
          <w:rFonts w:eastAsia="Times New Roman"/>
          <w:lang w:eastAsia="it-IT"/>
        </w:rPr>
        <w:tab/>
        <w:t xml:space="preserve">       </w:t>
      </w:r>
    </w:p>
    <w:p w14:paraId="0C0A7E8A" w14:textId="77777777" w:rsidR="009C4838" w:rsidRPr="001E18B2" w:rsidRDefault="009C4838" w:rsidP="008F02EC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eastAsia="Times New Roman"/>
          <w:lang w:eastAsia="it-IT"/>
        </w:rPr>
      </w:pPr>
      <w:r w:rsidRPr="001E18B2">
        <w:rPr>
          <w:rFonts w:eastAsia="Times New Roman"/>
          <w:lang w:eastAsia="it-IT"/>
        </w:rPr>
        <w:t>Non compilare o annullare con un tratto continuo le parti o le dichiarazioni non inerenti o non applicabili all’operatore economico</w:t>
      </w:r>
    </w:p>
    <w:p w14:paraId="09A5260A" w14:textId="77777777" w:rsidR="009C4838" w:rsidRPr="001E18B2" w:rsidRDefault="009C4838" w:rsidP="008F02EC">
      <w:pPr>
        <w:spacing w:after="0"/>
        <w:jc w:val="both"/>
        <w:rPr>
          <w:rFonts w:eastAsia="Times New Roman"/>
          <w:lang w:eastAsia="it-IT"/>
        </w:rPr>
      </w:pPr>
    </w:p>
    <w:p w14:paraId="1FB10010" w14:textId="2F7E1968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Il/La sottoscritto/a ......................................................................</w:t>
      </w:r>
      <w:r w:rsidR="001864C6" w:rsidRPr="001E18B2">
        <w:rPr>
          <w:rFonts w:asciiTheme="minorHAnsi" w:hAnsiTheme="minorHAnsi"/>
          <w:lang w:val="it-IT"/>
        </w:rPr>
        <w:t>..........</w:t>
      </w:r>
      <w:r w:rsidRPr="001E18B2">
        <w:rPr>
          <w:rFonts w:asciiTheme="minorHAnsi" w:hAnsiTheme="minorHAnsi"/>
          <w:lang w:val="it-IT"/>
        </w:rPr>
        <w:t>...............................</w:t>
      </w:r>
      <w:r w:rsidR="00945093">
        <w:rPr>
          <w:rFonts w:asciiTheme="minorHAnsi" w:hAnsiTheme="minorHAnsi"/>
          <w:lang w:val="it-IT"/>
        </w:rPr>
        <w:t>....</w:t>
      </w:r>
      <w:r w:rsidRPr="001E18B2">
        <w:rPr>
          <w:rFonts w:asciiTheme="minorHAnsi" w:hAnsiTheme="minorHAnsi"/>
          <w:lang w:val="it-IT"/>
        </w:rPr>
        <w:t>.........</w:t>
      </w:r>
      <w:r w:rsidR="001E18B2">
        <w:rPr>
          <w:rFonts w:asciiTheme="minorHAnsi" w:hAnsiTheme="minorHAnsi"/>
          <w:lang w:val="it-IT"/>
        </w:rPr>
        <w:t>............</w:t>
      </w:r>
      <w:r w:rsidRPr="001E18B2">
        <w:rPr>
          <w:rFonts w:asciiTheme="minorHAnsi" w:hAnsiTheme="minorHAnsi"/>
          <w:lang w:val="it-IT"/>
        </w:rPr>
        <w:t>.</w:t>
      </w:r>
      <w:r w:rsidR="001864C6" w:rsidRP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 xml:space="preserve"> </w:t>
      </w:r>
    </w:p>
    <w:p w14:paraId="645C22A7" w14:textId="27B87222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nato/a </w:t>
      </w:r>
      <w:proofErr w:type="spellStart"/>
      <w:r w:rsidRPr="001E18B2">
        <w:rPr>
          <w:rFonts w:asciiTheme="minorHAnsi" w:hAnsiTheme="minorHAnsi"/>
          <w:lang w:val="it-IT"/>
        </w:rPr>
        <w:t>a</w:t>
      </w:r>
      <w:proofErr w:type="spellEnd"/>
      <w:r w:rsidRPr="001E18B2">
        <w:rPr>
          <w:rFonts w:asciiTheme="minorHAnsi" w:hAnsiTheme="minorHAnsi"/>
          <w:lang w:val="it-IT"/>
        </w:rPr>
        <w:t xml:space="preserve"> .............................................................................................. (prov.)  ..........</w:t>
      </w:r>
      <w:r w:rsidR="00945093">
        <w:rPr>
          <w:rFonts w:asciiTheme="minorHAnsi" w:hAnsiTheme="minorHAnsi"/>
          <w:lang w:val="it-IT"/>
        </w:rPr>
        <w:t xml:space="preserve">. </w:t>
      </w:r>
      <w:r w:rsidRPr="001E18B2">
        <w:rPr>
          <w:rFonts w:asciiTheme="minorHAnsi" w:hAnsiTheme="minorHAnsi"/>
          <w:lang w:val="it-IT"/>
        </w:rPr>
        <w:t>il</w:t>
      </w:r>
      <w:r w:rsidR="00945093">
        <w:rPr>
          <w:rFonts w:asciiTheme="minorHAnsi" w:hAnsiTheme="minorHAnsi"/>
          <w:lang w:val="it-IT"/>
        </w:rPr>
        <w:t>……</w:t>
      </w:r>
      <w:r w:rsidRPr="001E18B2">
        <w:rPr>
          <w:rFonts w:asciiTheme="minorHAnsi" w:hAnsiTheme="minorHAnsi"/>
          <w:lang w:val="it-IT"/>
        </w:rPr>
        <w:t xml:space="preserve"> ...................</w:t>
      </w:r>
      <w:r w:rsidR="001E18B2">
        <w:rPr>
          <w:rFonts w:asciiTheme="minorHAnsi" w:hAnsiTheme="minorHAnsi"/>
          <w:lang w:val="it-IT"/>
        </w:rPr>
        <w:t>.....</w:t>
      </w:r>
      <w:r w:rsidRPr="001E18B2">
        <w:rPr>
          <w:rFonts w:asciiTheme="minorHAnsi" w:hAnsiTheme="minorHAnsi"/>
          <w:lang w:val="it-IT"/>
        </w:rPr>
        <w:t>...</w:t>
      </w:r>
    </w:p>
    <w:p w14:paraId="3DAA4D64" w14:textId="1FEF8086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residente in ............................................ (prov.) ........  via ..................................</w:t>
      </w:r>
      <w:r w:rsidR="00945093">
        <w:rPr>
          <w:rFonts w:asciiTheme="minorHAnsi" w:hAnsiTheme="minorHAnsi"/>
          <w:lang w:val="it-IT"/>
        </w:rPr>
        <w:t>....</w:t>
      </w:r>
      <w:r w:rsidRPr="001E18B2">
        <w:rPr>
          <w:rFonts w:asciiTheme="minorHAnsi" w:hAnsiTheme="minorHAnsi"/>
          <w:lang w:val="it-IT"/>
        </w:rPr>
        <w:t xml:space="preserve">.. n° </w:t>
      </w:r>
      <w:r w:rsidR="001E18B2">
        <w:rPr>
          <w:rFonts w:asciiTheme="minorHAnsi" w:hAnsiTheme="minorHAnsi"/>
          <w:lang w:val="it-IT"/>
        </w:rPr>
        <w:t>….</w:t>
      </w:r>
      <w:r w:rsidRPr="001E18B2">
        <w:rPr>
          <w:rFonts w:asciiTheme="minorHAnsi" w:hAnsiTheme="minorHAnsi"/>
          <w:lang w:val="it-IT"/>
        </w:rPr>
        <w:t xml:space="preserve">..  </w:t>
      </w:r>
      <w:proofErr w:type="spellStart"/>
      <w:r w:rsidRPr="001E18B2">
        <w:rPr>
          <w:rFonts w:asciiTheme="minorHAnsi" w:hAnsiTheme="minorHAnsi"/>
          <w:lang w:val="it-IT"/>
        </w:rPr>
        <w:t>c.a.p.</w:t>
      </w:r>
      <w:proofErr w:type="spellEnd"/>
      <w:r w:rsidRPr="001E18B2">
        <w:rPr>
          <w:rFonts w:asciiTheme="minorHAnsi" w:hAnsiTheme="minorHAnsi"/>
          <w:lang w:val="it-IT"/>
        </w:rPr>
        <w:t xml:space="preserve"> ...</w:t>
      </w:r>
      <w:r w:rsid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.......</w:t>
      </w:r>
      <w:r w:rsidR="00945093">
        <w:rPr>
          <w:rFonts w:asciiTheme="minorHAnsi" w:hAnsiTheme="minorHAnsi"/>
          <w:lang w:val="it-IT"/>
        </w:rPr>
        <w:t>...</w:t>
      </w:r>
    </w:p>
    <w:p w14:paraId="4967BE4F" w14:textId="77777777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in qualità di .......................................................................... (rappresentante legale, procuratore, etc.) </w:t>
      </w:r>
    </w:p>
    <w:p w14:paraId="2BFCB365" w14:textId="77777777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bookmarkStart w:id="0" w:name="_Hlk47281913"/>
      <w:r w:rsidRPr="001E18B2">
        <w:rPr>
          <w:rFonts w:asciiTheme="minorHAnsi" w:hAnsiTheme="minorHAnsi"/>
          <w:lang w:val="it-IT"/>
        </w:rPr>
        <w:t>dell’operatore economico</w:t>
      </w:r>
      <w:bookmarkEnd w:id="0"/>
      <w:r w:rsidRPr="001E18B2">
        <w:rPr>
          <w:rFonts w:asciiTheme="minorHAnsi" w:hAnsiTheme="minorHAnsi"/>
          <w:lang w:val="it-IT"/>
        </w:rPr>
        <w:t xml:space="preserve"> .............................................................  (denominazione e ragione sociale)</w:t>
      </w:r>
    </w:p>
    <w:p w14:paraId="187AE33D" w14:textId="6B4D4B34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con sede in ................................................................   via ..............................................</w:t>
      </w:r>
      <w:r w:rsidR="001E18B2">
        <w:rPr>
          <w:rFonts w:asciiTheme="minorHAnsi" w:hAnsiTheme="minorHAnsi"/>
          <w:lang w:val="it-IT"/>
        </w:rPr>
        <w:t>......</w:t>
      </w:r>
      <w:r w:rsidRPr="001E18B2">
        <w:rPr>
          <w:rFonts w:asciiTheme="minorHAnsi" w:hAnsiTheme="minorHAnsi"/>
          <w:lang w:val="it-IT"/>
        </w:rPr>
        <w:t>..........</w:t>
      </w:r>
      <w:r w:rsidR="00945093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., n.</w:t>
      </w:r>
      <w:r w:rsidR="001E18B2">
        <w:rPr>
          <w:rFonts w:asciiTheme="minorHAnsi" w:hAnsiTheme="minorHAnsi"/>
          <w:lang w:val="it-IT"/>
        </w:rPr>
        <w:t>…</w:t>
      </w:r>
      <w:r w:rsidR="00945093">
        <w:rPr>
          <w:rFonts w:asciiTheme="minorHAnsi" w:hAnsiTheme="minorHAnsi"/>
          <w:lang w:val="it-IT"/>
        </w:rPr>
        <w:t>…</w:t>
      </w:r>
    </w:p>
    <w:p w14:paraId="3D6C61D1" w14:textId="026CDAA6" w:rsidR="009C4838" w:rsidRPr="001E18B2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 xml:space="preserve">con codice </w:t>
      </w:r>
      <w:proofErr w:type="gramStart"/>
      <w:r w:rsidRPr="001E18B2">
        <w:rPr>
          <w:rFonts w:asciiTheme="minorHAnsi" w:hAnsiTheme="minorHAnsi"/>
          <w:lang w:val="it-IT"/>
        </w:rPr>
        <w:t>fiscale:..........................................................</w:t>
      </w:r>
      <w:proofErr w:type="gramEnd"/>
      <w:r w:rsidRPr="001E18B2">
        <w:rPr>
          <w:rFonts w:asciiTheme="minorHAnsi" w:hAnsiTheme="minorHAnsi"/>
          <w:lang w:val="it-IT"/>
        </w:rPr>
        <w:t>Partita IVA: ............................................</w:t>
      </w:r>
      <w:r w:rsidR="001E18B2">
        <w:rPr>
          <w:rFonts w:asciiTheme="minorHAnsi" w:hAnsiTheme="minorHAnsi"/>
          <w:lang w:val="it-IT"/>
        </w:rPr>
        <w:t>..</w:t>
      </w:r>
      <w:r w:rsidRPr="001E18B2">
        <w:rPr>
          <w:rFonts w:asciiTheme="minorHAnsi" w:hAnsiTheme="minorHAnsi"/>
          <w:lang w:val="it-IT"/>
        </w:rPr>
        <w:t>.......</w:t>
      </w:r>
      <w:r w:rsidR="001E18B2">
        <w:rPr>
          <w:rFonts w:asciiTheme="minorHAnsi" w:hAnsiTheme="minorHAnsi"/>
          <w:lang w:val="it-IT"/>
        </w:rPr>
        <w:t>.........</w:t>
      </w:r>
    </w:p>
    <w:p w14:paraId="01F173C9" w14:textId="5EFE62B8" w:rsidR="009C4838" w:rsidRDefault="009C4838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  <w:r w:rsidRPr="001E18B2">
        <w:rPr>
          <w:rFonts w:asciiTheme="minorHAnsi" w:hAnsiTheme="minorHAnsi"/>
          <w:lang w:val="it-IT"/>
        </w:rPr>
        <w:t>n° telefono .................................................. PEC.........................................................................</w:t>
      </w:r>
      <w:r w:rsidR="001E18B2">
        <w:rPr>
          <w:rFonts w:asciiTheme="minorHAnsi" w:hAnsiTheme="minorHAnsi"/>
          <w:lang w:val="it-IT"/>
        </w:rPr>
        <w:t>...</w:t>
      </w:r>
      <w:r w:rsidRPr="001E18B2">
        <w:rPr>
          <w:rFonts w:asciiTheme="minorHAnsi" w:hAnsiTheme="minorHAnsi"/>
          <w:lang w:val="it-IT"/>
        </w:rPr>
        <w:t>........</w:t>
      </w:r>
      <w:r w:rsidR="001E18B2">
        <w:rPr>
          <w:rFonts w:asciiTheme="minorHAnsi" w:hAnsiTheme="minorHAnsi"/>
          <w:lang w:val="it-IT"/>
        </w:rPr>
        <w:t>.........</w:t>
      </w:r>
    </w:p>
    <w:p w14:paraId="2DDE5224" w14:textId="77777777" w:rsidR="002541EC" w:rsidRPr="001E18B2" w:rsidRDefault="002541EC" w:rsidP="001E18B2">
      <w:pPr>
        <w:pStyle w:val="Corpotesto"/>
        <w:ind w:right="-35"/>
        <w:jc w:val="both"/>
        <w:rPr>
          <w:rFonts w:asciiTheme="minorHAnsi" w:hAnsiTheme="minorHAnsi"/>
          <w:lang w:val="it-IT"/>
        </w:rPr>
      </w:pPr>
    </w:p>
    <w:p w14:paraId="676350B1" w14:textId="44FDE88B" w:rsidR="009C4838" w:rsidRDefault="002541EC" w:rsidP="002541EC">
      <w:pPr>
        <w:spacing w:after="120"/>
        <w:ind w:right="-39"/>
        <w:jc w:val="center"/>
        <w:rPr>
          <w:rFonts w:eastAsia="Times New Roman"/>
          <w:b/>
          <w:u w:val="single"/>
          <w:lang w:eastAsia="it-IT"/>
        </w:rPr>
      </w:pPr>
      <w:r>
        <w:rPr>
          <w:b/>
          <w:u w:val="single"/>
        </w:rPr>
        <w:t xml:space="preserve">AI FINI DELLA PARTECIPAZIONE ALL’AVVISO IN OGGETTO MANIFESTA IL PROPRIO INTERESSE A PARTECIPARE E </w:t>
      </w:r>
      <w:r w:rsidRPr="002541EC">
        <w:rPr>
          <w:rFonts w:eastAsia="Times New Roman"/>
          <w:b/>
          <w:u w:val="single"/>
          <w:lang w:eastAsia="it-IT"/>
        </w:rPr>
        <w:t>DICHIARA</w:t>
      </w:r>
    </w:p>
    <w:p w14:paraId="76571C7E" w14:textId="77777777" w:rsidR="002541EC" w:rsidRPr="001E18B2" w:rsidRDefault="002541EC" w:rsidP="002541EC">
      <w:pPr>
        <w:spacing w:after="120"/>
        <w:ind w:right="-39"/>
        <w:jc w:val="center"/>
        <w:rPr>
          <w:rFonts w:eastAsia="Times New Roman"/>
          <w:b/>
          <w:lang w:eastAsia="it-IT"/>
        </w:rPr>
      </w:pPr>
    </w:p>
    <w:p w14:paraId="681B8C3C" w14:textId="77777777" w:rsidR="009C4838" w:rsidRPr="001E18B2" w:rsidRDefault="009C4838" w:rsidP="008F02EC">
      <w:pPr>
        <w:spacing w:line="360" w:lineRule="auto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ai sensi degli articoli 46 e 47 del D.P.R. 28 dicembre 2000, n. 445, consapevole delle sanzioni penali previste dall’articolo 76 del medesimo D.P.R. 445/2000 per le ipotesi di falsità in atti e dichiarazioni mendaci ivi indicate: </w:t>
      </w:r>
    </w:p>
    <w:p w14:paraId="03DFD642" w14:textId="4774972C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per ogni comunicazione relativa a chiarimenti e per le verifiche previste dalla normativa vigente, di eleggere domicilio in Via 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……………………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. Località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>………………………………</w:t>
      </w:r>
      <w:r w:rsidR="00945093" w:rsidRPr="001E18B2">
        <w:rPr>
          <w:rFonts w:eastAsia="Times New Roman" w:cs="Arial"/>
          <w:lang w:eastAsia="it-IT"/>
        </w:rPr>
        <w:t>……</w:t>
      </w:r>
      <w:r w:rsidRPr="001E18B2">
        <w:rPr>
          <w:rFonts w:eastAsia="Times New Roman" w:cs="Arial"/>
          <w:lang w:eastAsia="it-IT"/>
        </w:rPr>
        <w:t>. CAP …………………………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>telefono..............................................</w:t>
      </w:r>
      <w:r w:rsidR="009210EC">
        <w:rPr>
          <w:rFonts w:eastAsia="Times New Roman" w:cs="Arial"/>
          <w:lang w:eastAsia="it-IT"/>
        </w:rPr>
        <w:t xml:space="preserve"> </w:t>
      </w:r>
      <w:r w:rsidRPr="001E18B2">
        <w:rPr>
          <w:rFonts w:eastAsia="Times New Roman" w:cs="Arial"/>
          <w:lang w:eastAsia="it-IT"/>
        </w:rPr>
        <w:t xml:space="preserve">e-mail (PEC) ……………….......................................... </w:t>
      </w:r>
    </w:p>
    <w:p w14:paraId="49DA768C" w14:textId="75A6F711" w:rsidR="00DF5200" w:rsidRDefault="00DF5200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271C5A5F">
        <w:rPr>
          <w:rFonts w:eastAsia="Times New Roman" w:cs="Arial"/>
          <w:lang w:eastAsia="it-IT"/>
        </w:rPr>
        <w:t xml:space="preserve">di essere iscritto nel registro delle imprese, tenuto dalla CCIAA competente, per attività </w:t>
      </w:r>
      <w:r w:rsidR="0BEB3930" w:rsidRPr="271C5A5F">
        <w:rPr>
          <w:rFonts w:eastAsia="Times New Roman" w:cs="Arial"/>
          <w:lang w:eastAsia="it-IT"/>
        </w:rPr>
        <w:t>coerenti con</w:t>
      </w:r>
      <w:r w:rsidRPr="271C5A5F">
        <w:rPr>
          <w:rFonts w:eastAsia="Times New Roman" w:cs="Arial"/>
          <w:lang w:eastAsia="it-IT"/>
        </w:rPr>
        <w:t xml:space="preserve"> quelle oggetto del presente Avviso;</w:t>
      </w:r>
    </w:p>
    <w:p w14:paraId="64234643" w14:textId="6677F7F9" w:rsidR="005518D4" w:rsidRPr="008B6E66" w:rsidRDefault="008D5194" w:rsidP="005518D4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8B6E66">
        <w:rPr>
          <w:rFonts w:eastAsia="Times New Roman" w:cs="Arial"/>
          <w:lang w:eastAsia="it-IT"/>
        </w:rPr>
        <w:lastRenderedPageBreak/>
        <w:t xml:space="preserve">di essere iscritto </w:t>
      </w:r>
      <w:r w:rsidRPr="008B6E66">
        <w:rPr>
          <w:rFonts w:asciiTheme="majorHAnsi" w:eastAsia="Inter" w:hAnsiTheme="majorHAnsi"/>
        </w:rPr>
        <w:t>nel Registro Unico degli Intermediari assicurativi e riassicurativi (RUI), nella sezione coerente con lo svolgimento dell’attività di brokeraggio assicurativo</w:t>
      </w:r>
      <w:r w:rsidR="00057FE1" w:rsidRPr="008B6E66">
        <w:rPr>
          <w:rFonts w:asciiTheme="majorHAnsi" w:eastAsia="Inter" w:hAnsiTheme="majorHAnsi"/>
        </w:rPr>
        <w:t xml:space="preserve"> (</w:t>
      </w:r>
      <w:r w:rsidR="00057FE1" w:rsidRPr="008B6E66">
        <w:rPr>
          <w:rFonts w:asciiTheme="majorHAnsi" w:eastAsia="Inter" w:hAnsiTheme="majorHAnsi"/>
          <w:i/>
          <w:iCs/>
        </w:rPr>
        <w:t xml:space="preserve">INDICARE </w:t>
      </w:r>
      <w:r w:rsidR="008B6E66">
        <w:rPr>
          <w:rFonts w:asciiTheme="majorHAnsi" w:eastAsia="Inter" w:hAnsiTheme="majorHAnsi"/>
          <w:i/>
          <w:iCs/>
        </w:rPr>
        <w:t xml:space="preserve">DI SEGUITO </w:t>
      </w:r>
      <w:r w:rsidR="003014A7" w:rsidRPr="008B6E66">
        <w:rPr>
          <w:rFonts w:asciiTheme="majorHAnsi" w:eastAsia="Inter" w:hAnsiTheme="majorHAnsi"/>
          <w:i/>
          <w:iCs/>
        </w:rPr>
        <w:t xml:space="preserve">IL NUMERO </w:t>
      </w:r>
      <w:r w:rsidR="0017312D" w:rsidRPr="008B6E66">
        <w:rPr>
          <w:rFonts w:asciiTheme="majorHAnsi" w:eastAsia="Inter" w:hAnsiTheme="majorHAnsi"/>
          <w:i/>
          <w:iCs/>
        </w:rPr>
        <w:t>DI ISCRIZIONE AL</w:t>
      </w:r>
      <w:r w:rsidR="003014A7" w:rsidRPr="008B6E66">
        <w:rPr>
          <w:rFonts w:asciiTheme="majorHAnsi" w:eastAsia="Inter" w:hAnsiTheme="majorHAnsi"/>
          <w:i/>
          <w:iCs/>
        </w:rPr>
        <w:t xml:space="preserve"> REGISTRO UNICO DEGLI INTERMEDIARI</w:t>
      </w:r>
      <w:r w:rsidR="003014A7" w:rsidRPr="008B6E66">
        <w:rPr>
          <w:rFonts w:asciiTheme="majorHAnsi" w:eastAsia="Inter" w:hAnsiTheme="majorHAnsi"/>
        </w:rPr>
        <w:t>)</w:t>
      </w:r>
      <w:r w:rsidRPr="008B6E66">
        <w:rPr>
          <w:rFonts w:asciiTheme="majorHAnsi" w:eastAsia="Inter" w:hAnsiTheme="majorHAnsi"/>
        </w:rPr>
        <w:t>;</w:t>
      </w:r>
    </w:p>
    <w:p w14:paraId="12C8D6A1" w14:textId="5AFC4E11" w:rsidR="005518D4" w:rsidRPr="008B6E66" w:rsidRDefault="005518D4" w:rsidP="005518D4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8B6E66">
        <w:rPr>
          <w:rFonts w:asciiTheme="majorHAnsi" w:eastAsia="Inter" w:hAnsiTheme="majorHAnsi"/>
        </w:rPr>
        <w:t xml:space="preserve">di avere eseguito, negli ultimi 5 anni, almeno 3 servizi analoghi a quelli oggetto del presente affidamento nella gestione di almeno </w:t>
      </w:r>
      <w:r w:rsidR="6C07EC43" w:rsidRPr="008B6E66">
        <w:rPr>
          <w:rFonts w:asciiTheme="majorHAnsi" w:eastAsia="Inter" w:hAnsiTheme="majorHAnsi"/>
        </w:rPr>
        <w:t>4</w:t>
      </w:r>
      <w:r w:rsidRPr="008B6E66">
        <w:rPr>
          <w:rFonts w:asciiTheme="majorHAnsi" w:eastAsia="Inter" w:hAnsiTheme="majorHAnsi"/>
        </w:rPr>
        <w:t xml:space="preserve"> dei rami assicurativi indicati all’art. 5 del</w:t>
      </w:r>
      <w:r w:rsidR="7AD7542E" w:rsidRPr="008B6E66">
        <w:rPr>
          <w:rFonts w:asciiTheme="majorHAnsi" w:eastAsia="Inter" w:hAnsiTheme="majorHAnsi"/>
        </w:rPr>
        <w:t>l’</w:t>
      </w:r>
      <w:r w:rsidRPr="008B6E66">
        <w:rPr>
          <w:rFonts w:asciiTheme="majorHAnsi" w:eastAsia="Inter" w:hAnsiTheme="majorHAnsi"/>
        </w:rPr>
        <w:t>Avviso in favore di stazioni appaltanti pubbliche</w:t>
      </w:r>
      <w:r w:rsidR="0017312D" w:rsidRPr="008B6E66">
        <w:rPr>
          <w:rFonts w:asciiTheme="majorHAnsi" w:eastAsia="Inter" w:hAnsiTheme="majorHAnsi"/>
        </w:rPr>
        <w:t xml:space="preserve"> (</w:t>
      </w:r>
      <w:r w:rsidR="0017312D" w:rsidRPr="008B6E66">
        <w:rPr>
          <w:rFonts w:asciiTheme="majorHAnsi" w:eastAsia="Inter" w:hAnsiTheme="majorHAnsi"/>
          <w:i/>
          <w:iCs/>
        </w:rPr>
        <w:t>IN</w:t>
      </w:r>
      <w:r w:rsidR="008B6E66" w:rsidRPr="008B6E66">
        <w:rPr>
          <w:rFonts w:asciiTheme="majorHAnsi" w:eastAsia="Inter" w:hAnsiTheme="majorHAnsi"/>
          <w:i/>
          <w:iCs/>
        </w:rPr>
        <w:t>D</w:t>
      </w:r>
      <w:r w:rsidR="0017312D" w:rsidRPr="008B6E66">
        <w:rPr>
          <w:rFonts w:asciiTheme="majorHAnsi" w:eastAsia="Inter" w:hAnsiTheme="majorHAnsi"/>
          <w:i/>
          <w:iCs/>
        </w:rPr>
        <w:t xml:space="preserve">ICARE </w:t>
      </w:r>
      <w:r w:rsidR="008B6E66">
        <w:rPr>
          <w:rFonts w:asciiTheme="majorHAnsi" w:eastAsia="Inter" w:hAnsiTheme="majorHAnsi"/>
          <w:i/>
          <w:iCs/>
        </w:rPr>
        <w:t>DI SEGUITO</w:t>
      </w:r>
      <w:r w:rsidR="008B6E66" w:rsidRPr="008B6E66">
        <w:rPr>
          <w:rFonts w:asciiTheme="majorHAnsi" w:eastAsia="Inter" w:hAnsiTheme="majorHAnsi"/>
          <w:i/>
          <w:iCs/>
        </w:rPr>
        <w:t xml:space="preserve"> COMMITTENTE, OGGETTO, IMPORTO E DATA DI SVOLGIMENTO DEL SERVIZIO PER CIASCUN SERVIZIO ANALOGO, SPECIFICANDO IL RELATIVO RAMO ASSICURATIVO</w:t>
      </w:r>
      <w:r w:rsidR="008B6E66" w:rsidRPr="008B6E66">
        <w:rPr>
          <w:rFonts w:asciiTheme="majorHAnsi" w:eastAsia="Inter" w:hAnsiTheme="majorHAnsi"/>
        </w:rPr>
        <w:t>)</w:t>
      </w:r>
      <w:r w:rsidRPr="008B6E66">
        <w:rPr>
          <w:rFonts w:asciiTheme="majorHAnsi" w:eastAsia="Inter" w:hAnsiTheme="majorHAnsi"/>
        </w:rPr>
        <w:t>;</w:t>
      </w:r>
    </w:p>
    <w:p w14:paraId="78849EB1" w14:textId="20BDB406" w:rsidR="005518D4" w:rsidRPr="008B6E66" w:rsidRDefault="005518D4" w:rsidP="005518D4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8B6E66">
        <w:rPr>
          <w:rFonts w:asciiTheme="majorHAnsi" w:eastAsia="Inter" w:hAnsiTheme="majorHAnsi"/>
        </w:rPr>
        <w:t>di avere eseguito, negli ultimi 5 anni, almeno 3 servizi analoghi nella gestione di garanzie fideiussorie, cauzionali o strumenti equivalenti, a favore di soggetti pubblici</w:t>
      </w:r>
      <w:r w:rsidR="008B6E66" w:rsidRPr="008B6E66">
        <w:rPr>
          <w:rFonts w:asciiTheme="majorHAnsi" w:eastAsia="Inter" w:hAnsiTheme="majorHAnsi"/>
        </w:rPr>
        <w:t xml:space="preserve"> (</w:t>
      </w:r>
      <w:r w:rsidR="008B6E66" w:rsidRPr="008B6E66">
        <w:rPr>
          <w:rFonts w:asciiTheme="majorHAnsi" w:eastAsia="Inter" w:hAnsiTheme="majorHAnsi"/>
          <w:i/>
          <w:iCs/>
        </w:rPr>
        <w:t xml:space="preserve">INDICARE </w:t>
      </w:r>
      <w:r w:rsidR="008B6E66">
        <w:rPr>
          <w:rFonts w:asciiTheme="majorHAnsi" w:eastAsia="Inter" w:hAnsiTheme="majorHAnsi"/>
          <w:i/>
          <w:iCs/>
        </w:rPr>
        <w:t>DI SEGUITO</w:t>
      </w:r>
      <w:r w:rsidR="008B6E66" w:rsidRPr="008B6E66">
        <w:rPr>
          <w:rFonts w:asciiTheme="majorHAnsi" w:eastAsia="Inter" w:hAnsiTheme="majorHAnsi"/>
          <w:i/>
          <w:iCs/>
        </w:rPr>
        <w:t xml:space="preserve"> COMMITTENTE, OGGETTO, IMPORTO E DATA DI SVOLGIMENTO DEL SERVIZIO PER CIASCUN SERVIZIO ANALOGO, SPECIFICANDO LA TIPOLOGIA DI GARANZIA GESTITA</w:t>
      </w:r>
      <w:r w:rsidR="008B6E66" w:rsidRPr="008B6E66">
        <w:rPr>
          <w:rFonts w:asciiTheme="majorHAnsi" w:eastAsia="Inter" w:hAnsiTheme="majorHAnsi"/>
        </w:rPr>
        <w:t>)</w:t>
      </w:r>
      <w:r w:rsidRPr="008B6E66">
        <w:rPr>
          <w:rFonts w:asciiTheme="majorHAnsi" w:eastAsia="Inter" w:hAnsiTheme="majorHAnsi"/>
        </w:rPr>
        <w:t>;</w:t>
      </w:r>
    </w:p>
    <w:p w14:paraId="5D02B7F1" w14:textId="443FFE16" w:rsidR="00DF5200" w:rsidRPr="00DF5200" w:rsidRDefault="00DF5200" w:rsidP="271C5A5F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ascii="Inter" w:eastAsia="Times New Roman" w:hAnsi="Inter" w:cs="Arial"/>
        </w:rPr>
      </w:pPr>
      <w:r w:rsidRPr="271C5A5F">
        <w:rPr>
          <w:rFonts w:eastAsia="Times New Roman" w:cs="Arial"/>
          <w:lang w:eastAsia="it-IT"/>
        </w:rPr>
        <w:t>di non trovarsi in alcuna situazione di cui agli artt. 94,</w:t>
      </w:r>
      <w:r w:rsidR="3B38C724" w:rsidRPr="271C5A5F">
        <w:rPr>
          <w:rFonts w:eastAsia="Times New Roman" w:cs="Arial"/>
          <w:lang w:eastAsia="it-IT"/>
        </w:rPr>
        <w:t xml:space="preserve"> </w:t>
      </w:r>
      <w:r w:rsidRPr="271C5A5F">
        <w:rPr>
          <w:rFonts w:eastAsia="Times New Roman" w:cs="Arial"/>
          <w:lang w:eastAsia="it-IT"/>
        </w:rPr>
        <w:t>95, 96, 98 e all’allegato II.10 del Decreto Legislativo 31 marzo 2023, n. 36</w:t>
      </w:r>
      <w:r w:rsidR="2932D939" w:rsidRPr="271C5A5F">
        <w:rPr>
          <w:rFonts w:eastAsia="Times New Roman" w:cs="Arial"/>
          <w:lang w:eastAsia="it-IT"/>
        </w:rPr>
        <w:t xml:space="preserve">, </w:t>
      </w:r>
      <w:r w:rsidR="2932D939" w:rsidRPr="271C5A5F">
        <w:rPr>
          <w:rFonts w:ascii="Inter" w:eastAsia="Times New Roman" w:hAnsi="Inter" w:cs="Arial"/>
        </w:rPr>
        <w:t xml:space="preserve">ovvero di ogni altra situazione che determini l’esclusione dalle gare di appalto e/o l’incapacità di contrarre con la pubblica amministrazione; sono inoltre esclusi gli operatori economici che abbiano affidato incarichi in violazione dell’art. 53, comma 16-ter, del </w:t>
      </w:r>
      <w:proofErr w:type="spellStart"/>
      <w:r w:rsidR="2932D939" w:rsidRPr="271C5A5F">
        <w:rPr>
          <w:rFonts w:ascii="Inter" w:eastAsia="Times New Roman" w:hAnsi="Inter" w:cs="Arial"/>
        </w:rPr>
        <w:t>D.Lgs.</w:t>
      </w:r>
      <w:proofErr w:type="spellEnd"/>
      <w:r w:rsidR="2932D939" w:rsidRPr="271C5A5F">
        <w:rPr>
          <w:rFonts w:ascii="Inter" w:eastAsia="Times New Roman" w:hAnsi="Inter" w:cs="Arial"/>
        </w:rPr>
        <w:t xml:space="preserve"> n. 165/2001;</w:t>
      </w:r>
    </w:p>
    <w:p w14:paraId="4C5785A5" w14:textId="7CAE3598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aver adempiuto agli obblighi stabiliti dal Decreto Legislativo, 9 aprile 2008, n. 81;</w:t>
      </w:r>
    </w:p>
    <w:p w14:paraId="573D7F4A" w14:textId="23488B70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non avere a proprio carico le cause di divieto, di decadenza o di sospensione di cui all’art. 67 del Decreto Legislativo 6 settembre 2011, n. 159;</w:t>
      </w:r>
    </w:p>
    <w:p w14:paraId="6D491BA9" w14:textId="311A10BE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 xml:space="preserve">non avere impedimenti di qualsiasi natura a stipulare contratti con la Pubblica Amministrazione e di ogni altra situazione </w:t>
      </w:r>
      <w:r w:rsidRPr="00DF5200">
        <w:rPr>
          <w:rFonts w:eastAsia="Times New Roman" w:cs="Arial"/>
          <w:lang w:eastAsia="it-IT"/>
        </w:rPr>
        <w:t>considerat</w:t>
      </w:r>
      <w:r>
        <w:rPr>
          <w:rFonts w:eastAsia="Times New Roman" w:cs="Arial"/>
          <w:lang w:eastAsia="it-IT"/>
        </w:rPr>
        <w:t>i</w:t>
      </w:r>
      <w:r w:rsidR="00DF5200" w:rsidRPr="00DF5200">
        <w:rPr>
          <w:rFonts w:eastAsia="Times New Roman" w:cs="Arial"/>
          <w:lang w:eastAsia="it-IT"/>
        </w:rPr>
        <w:t xml:space="preserve"> dalla legge pregiudizievole o limitativa della capacità contrattuale;</w:t>
      </w:r>
    </w:p>
    <w:p w14:paraId="28B7242C" w14:textId="500126AF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non essere sottoposto a procedure concorsuali e di non essere in stato di liquidazione;</w:t>
      </w:r>
    </w:p>
    <w:p w14:paraId="14F3768A" w14:textId="5735E35C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essere in regola con le norme che regolano l’assunzione di disabili;</w:t>
      </w:r>
    </w:p>
    <w:p w14:paraId="5B175BB5" w14:textId="49602DD1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di </w:t>
      </w:r>
      <w:r w:rsidR="00DF5200" w:rsidRPr="00DF5200">
        <w:rPr>
          <w:rFonts w:eastAsia="Times New Roman" w:cs="Arial"/>
          <w:lang w:eastAsia="it-IT"/>
        </w:rPr>
        <w:t>non avere impedimenti derivanti dalla normativa antimafia o dalla sottomissione a misure di prevenzione;</w:t>
      </w:r>
    </w:p>
    <w:p w14:paraId="2A2604D9" w14:textId="09CA8C43" w:rsidR="00DF5200" w:rsidRPr="00DF5200" w:rsidRDefault="007D28C7" w:rsidP="00DF5200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lastRenderedPageBreak/>
        <w:t xml:space="preserve">di </w:t>
      </w:r>
      <w:r w:rsidR="00DF5200" w:rsidRPr="00DF5200">
        <w:rPr>
          <w:rFonts w:eastAsia="Times New Roman" w:cs="Arial"/>
          <w:lang w:eastAsia="it-IT"/>
        </w:rPr>
        <w:t>essere in regola con tutte le autorizzazioni/legittimazioni necessarie allo svolgimento dell’attività di cui al servizio richiesto;</w:t>
      </w:r>
    </w:p>
    <w:p w14:paraId="043A2382" w14:textId="77777777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accettare, senza condizione o riserva alcuna, tutte le norme e disposizioni contenute nella documentazione della procedura;</w:t>
      </w:r>
    </w:p>
    <w:p w14:paraId="4570D6CB" w14:textId="5004A5F0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essere edotto degli obblighi derivanti dal Codice etico adottato dalla stazione appaltante reperibile sul sito www.</w:t>
      </w:r>
      <w:r w:rsidR="00FB7430">
        <w:rPr>
          <w:rFonts w:eastAsia="Times New Roman" w:cs="Arial"/>
          <w:lang w:eastAsia="it-IT"/>
        </w:rPr>
        <w:t>principiaspa</w:t>
      </w:r>
      <w:r w:rsidRPr="001E18B2">
        <w:rPr>
          <w:rFonts w:eastAsia="Times New Roman" w:cs="Arial"/>
          <w:lang w:eastAsia="it-IT"/>
        </w:rPr>
        <w:t>.it (nella sezione “Società Trasparente&gt;Disposizioni generali” e di impegnarsi, in caso di aggiudicazione, ad osservare e a far osservare ai propri dipendenti e collaboratori, per quanto applicabile, il suddetto codice, pena la risoluzione del contratto;</w:t>
      </w:r>
    </w:p>
    <w:p w14:paraId="14ECF5CD" w14:textId="2B3001EC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di aver di aver preso visione, mediante accesso al sito www.</w:t>
      </w:r>
      <w:r w:rsidR="00FB7430">
        <w:rPr>
          <w:rFonts w:eastAsia="Times New Roman" w:cs="Arial"/>
          <w:lang w:eastAsia="it-IT"/>
        </w:rPr>
        <w:t>principiaspa</w:t>
      </w:r>
      <w:r w:rsidRPr="001E18B2">
        <w:rPr>
          <w:rFonts w:eastAsia="Times New Roman" w:cs="Arial"/>
          <w:lang w:eastAsia="it-IT"/>
        </w:rPr>
        <w:t xml:space="preserve">.it (nella sezione “Società Trasparente&gt;Altri Contenuti - Corruzione”) del Piano Triennale per la Prevenzione della Corruzione e di impegnarsi </w:t>
      </w:r>
      <w:proofErr w:type="gramStart"/>
      <w:r w:rsidRPr="001E18B2">
        <w:rPr>
          <w:rFonts w:eastAsia="Times New Roman" w:cs="Arial"/>
          <w:lang w:eastAsia="it-IT"/>
        </w:rPr>
        <w:t>ad</w:t>
      </w:r>
      <w:proofErr w:type="gramEnd"/>
      <w:r w:rsidRPr="001E18B2">
        <w:rPr>
          <w:rFonts w:eastAsia="Times New Roman" w:cs="Arial"/>
          <w:lang w:eastAsia="it-IT"/>
        </w:rPr>
        <w:t xml:space="preserve"> adottare, nell’esecuzione del servizio, comportamenti rispettosi dei precetti ivi contenuti;</w:t>
      </w:r>
    </w:p>
    <w:p w14:paraId="619E7AF5" w14:textId="5C95E235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aver preso visione mediante accesso al sito </w:t>
      </w:r>
      <w:r w:rsidR="00FB7430">
        <w:rPr>
          <w:rFonts w:eastAsia="Times New Roman" w:cs="Arial"/>
          <w:lang w:eastAsia="it-IT"/>
        </w:rPr>
        <w:t>www.principiaspa</w:t>
      </w:r>
      <w:r w:rsidRPr="001E18B2">
        <w:rPr>
          <w:rFonts w:eastAsia="Times New Roman" w:cs="Arial"/>
          <w:lang w:eastAsia="it-IT"/>
        </w:rPr>
        <w:t>.it (nella sezione “Società Trasparente&gt;Disposizioni generali”) ed esprimere piena e incondizionata accettazione del “Patto di integrità in materia di contratti pubblici regionali” (di seguito “Patto di Integrità”) approvato con D.G.R. 30 gennaio 2014 n. 10/1299, (pubblicata sul BURL Serie Ordinaria n. 6 del 3 febbraio 2014);</w:t>
      </w:r>
    </w:p>
    <w:p w14:paraId="17DFFFC5" w14:textId="2AB213B9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aver preso visione del trattamento dei dati disciplinato all’art. </w:t>
      </w:r>
      <w:r w:rsidR="003206BC">
        <w:rPr>
          <w:rFonts w:eastAsia="Times New Roman" w:cs="Arial"/>
          <w:lang w:eastAsia="it-IT"/>
        </w:rPr>
        <w:t>27</w:t>
      </w:r>
      <w:r w:rsidRPr="001E18B2">
        <w:rPr>
          <w:rFonts w:eastAsia="Times New Roman" w:cs="Arial"/>
          <w:lang w:eastAsia="it-IT"/>
        </w:rPr>
        <w:t xml:space="preserve"> dell’Avviso e del</w:t>
      </w:r>
      <w:r w:rsidR="001E46AF">
        <w:rPr>
          <w:rFonts w:eastAsia="Times New Roman" w:cs="Arial"/>
          <w:lang w:eastAsia="it-IT"/>
        </w:rPr>
        <w:t>le</w:t>
      </w:r>
      <w:r w:rsidRPr="001E18B2">
        <w:t xml:space="preserve"> </w:t>
      </w:r>
      <w:r w:rsidRPr="001E18B2">
        <w:rPr>
          <w:rFonts w:eastAsia="Times New Roman" w:cs="Arial"/>
          <w:lang w:eastAsia="it-IT"/>
        </w:rPr>
        <w:t>informativ</w:t>
      </w:r>
      <w:r w:rsidR="001E46AF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sul trattamento dei dati personali allegat</w:t>
      </w:r>
      <w:r w:rsidR="001E46AF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all’Avviso;</w:t>
      </w:r>
    </w:p>
    <w:p w14:paraId="0763D839" w14:textId="5AB36FA6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essere a conoscenza che </w:t>
      </w:r>
      <w:r w:rsidR="00FB7430">
        <w:rPr>
          <w:rFonts w:eastAsia="Times New Roman" w:cs="Arial"/>
          <w:lang w:eastAsia="it-IT"/>
        </w:rPr>
        <w:t>Principia</w:t>
      </w:r>
      <w:r w:rsidRPr="001E18B2">
        <w:rPr>
          <w:rFonts w:eastAsia="Times New Roman" w:cs="Arial"/>
          <w:lang w:eastAsia="it-IT"/>
        </w:rPr>
        <w:t xml:space="preserve"> si riserva il diritto di procedere d’ufficio a verifiche, anche a campione, in ordine alla veridicità delle dichiarazioni; </w:t>
      </w:r>
    </w:p>
    <w:p w14:paraId="1C6ACA44" w14:textId="77777777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di impegnarsi ad osservare l’obbligo di tracciabilità dei flussi finanziari di cui alla legge 13 agosto 2013 n. 136 e </w:t>
      </w:r>
      <w:proofErr w:type="spellStart"/>
      <w:r w:rsidRPr="001E18B2">
        <w:rPr>
          <w:rFonts w:eastAsia="Times New Roman" w:cs="Arial"/>
          <w:lang w:eastAsia="it-IT"/>
        </w:rPr>
        <w:t>s.m.i.</w:t>
      </w:r>
      <w:proofErr w:type="spellEnd"/>
      <w:r w:rsidRPr="001E18B2">
        <w:rPr>
          <w:rFonts w:eastAsia="Times New Roman" w:cs="Arial"/>
          <w:lang w:eastAsia="it-IT"/>
        </w:rPr>
        <w:t>, a pena di nullità assoluta del contratto;</w:t>
      </w:r>
    </w:p>
    <w:p w14:paraId="47DE5816" w14:textId="26160C32" w:rsidR="009C4838" w:rsidRPr="001E18B2" w:rsidRDefault="009C4838" w:rsidP="008F02EC">
      <w:pPr>
        <w:pStyle w:val="Paragrafoelenco"/>
        <w:numPr>
          <w:ilvl w:val="0"/>
          <w:numId w:val="32"/>
        </w:numPr>
        <w:spacing w:before="0" w:line="360" w:lineRule="auto"/>
        <w:ind w:left="426" w:hanging="426"/>
        <w:contextualSpacing w:val="0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 xml:space="preserve"> di essere consapevole ed accettare che </w:t>
      </w:r>
      <w:r w:rsidR="0035219A">
        <w:rPr>
          <w:rFonts w:eastAsia="Times New Roman" w:cs="Arial"/>
          <w:lang w:eastAsia="it-IT"/>
        </w:rPr>
        <w:t xml:space="preserve">la propria </w:t>
      </w:r>
      <w:r w:rsidR="00832B3E">
        <w:rPr>
          <w:rFonts w:eastAsia="Times New Roman" w:cs="Arial"/>
          <w:lang w:eastAsia="it-IT"/>
        </w:rPr>
        <w:t>offerta</w:t>
      </w:r>
      <w:r w:rsidR="0035219A">
        <w:rPr>
          <w:rFonts w:eastAsia="Times New Roman" w:cs="Arial"/>
          <w:lang w:eastAsia="it-IT"/>
        </w:rPr>
        <w:t xml:space="preserve"> e il</w:t>
      </w:r>
      <w:r w:rsidRPr="001E18B2">
        <w:rPr>
          <w:rFonts w:eastAsia="Times New Roman" w:cs="Arial"/>
          <w:lang w:eastAsia="it-IT"/>
        </w:rPr>
        <w:t xml:space="preserve"> proprio preventivo </w:t>
      </w:r>
      <w:r w:rsidR="0035219A">
        <w:rPr>
          <w:rFonts w:eastAsia="Times New Roman" w:cs="Arial"/>
          <w:lang w:eastAsia="it-IT"/>
        </w:rPr>
        <w:t>sono</w:t>
      </w:r>
      <w:r w:rsidRPr="001E18B2">
        <w:rPr>
          <w:rFonts w:eastAsia="Times New Roman" w:cs="Arial"/>
          <w:lang w:eastAsia="it-IT"/>
        </w:rPr>
        <w:t xml:space="preserve"> irrevocabil</w:t>
      </w:r>
      <w:r w:rsidR="0035219A">
        <w:rPr>
          <w:rFonts w:eastAsia="Times New Roman" w:cs="Arial"/>
          <w:lang w:eastAsia="it-IT"/>
        </w:rPr>
        <w:t>i</w:t>
      </w:r>
      <w:r w:rsidRPr="001E18B2">
        <w:rPr>
          <w:rFonts w:eastAsia="Times New Roman" w:cs="Arial"/>
          <w:lang w:eastAsia="it-IT"/>
        </w:rPr>
        <w:t xml:space="preserve"> ed impegnativ</w:t>
      </w:r>
      <w:r w:rsidR="0035219A">
        <w:rPr>
          <w:rFonts w:eastAsia="Times New Roman" w:cs="Arial"/>
          <w:lang w:eastAsia="it-IT"/>
        </w:rPr>
        <w:t>e</w:t>
      </w:r>
      <w:r w:rsidRPr="001E18B2">
        <w:rPr>
          <w:rFonts w:eastAsia="Times New Roman" w:cs="Arial"/>
          <w:lang w:eastAsia="it-IT"/>
        </w:rPr>
        <w:t xml:space="preserve"> sino al 180° (centottantesimo) giorno successivo al termine ultimo per la presentazione dello stesso;</w:t>
      </w:r>
    </w:p>
    <w:p w14:paraId="3953860A" w14:textId="77777777" w:rsidR="002000FD" w:rsidRDefault="002000FD" w:rsidP="008F02EC">
      <w:pPr>
        <w:spacing w:line="360" w:lineRule="auto"/>
        <w:jc w:val="both"/>
        <w:rPr>
          <w:rFonts w:eastAsia="Times New Roman" w:cs="Arial"/>
          <w:lang w:eastAsia="it-IT"/>
        </w:rPr>
      </w:pPr>
    </w:p>
    <w:p w14:paraId="133878DD" w14:textId="1A7FF12A" w:rsidR="009C4838" w:rsidRPr="001E18B2" w:rsidRDefault="009C4838" w:rsidP="008F02EC">
      <w:pPr>
        <w:spacing w:line="360" w:lineRule="auto"/>
        <w:jc w:val="both"/>
        <w:rPr>
          <w:rFonts w:eastAsia="Times New Roman" w:cs="Arial"/>
          <w:lang w:eastAsia="it-IT"/>
        </w:rPr>
      </w:pPr>
      <w:r w:rsidRPr="001E18B2">
        <w:rPr>
          <w:rFonts w:eastAsia="Times New Roman" w:cs="Arial"/>
          <w:lang w:eastAsia="it-IT"/>
        </w:rPr>
        <w:t>Data</w:t>
      </w:r>
    </w:p>
    <w:p w14:paraId="1286A70E" w14:textId="7AC95733" w:rsidR="00D92E74" w:rsidRPr="001E18B2" w:rsidRDefault="009C4838" w:rsidP="008F02EC">
      <w:pPr>
        <w:spacing w:line="360" w:lineRule="auto"/>
        <w:jc w:val="both"/>
        <w:rPr>
          <w:rStyle w:val="Titolodellibro"/>
          <w:rFonts w:eastAsia="Times New Roman" w:cs="Arial"/>
          <w:b w:val="0"/>
          <w:bCs w:val="0"/>
          <w:i w:val="0"/>
          <w:iCs w:val="0"/>
          <w:lang w:eastAsia="it-IT"/>
        </w:rPr>
      </w:pPr>
      <w:r w:rsidRPr="001E18B2">
        <w:rPr>
          <w:rFonts w:eastAsia="Times New Roman" w:cs="Arial"/>
          <w:lang w:eastAsia="it-IT"/>
        </w:rPr>
        <w:lastRenderedPageBreak/>
        <w:t>Firma digitale del dichiarante</w:t>
      </w:r>
    </w:p>
    <w:sectPr w:rsidR="00D92E74" w:rsidRPr="001E18B2" w:rsidSect="00A742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30E9" w14:textId="77777777" w:rsidR="005B1878" w:rsidRDefault="005B1878" w:rsidP="001A7974">
      <w:pPr>
        <w:spacing w:after="0"/>
      </w:pPr>
      <w:r>
        <w:separator/>
      </w:r>
    </w:p>
  </w:endnote>
  <w:endnote w:type="continuationSeparator" w:id="0">
    <w:p w14:paraId="42BF9773" w14:textId="77777777" w:rsidR="005B1878" w:rsidRDefault="005B1878" w:rsidP="001A7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Inter">
    <w:altName w:val="Cambria"/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3495" w14:textId="77777777" w:rsidR="00535B20" w:rsidRDefault="00535B2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FE72" w14:textId="77777777" w:rsidR="001A7974" w:rsidRDefault="001A7974" w:rsidP="001A7974">
    <w:pPr>
      <w:pStyle w:val="Pidipagina"/>
      <w:tabs>
        <w:tab w:val="clear" w:pos="9638"/>
      </w:tabs>
      <w:ind w:right="-291"/>
    </w:pPr>
  </w:p>
  <w:p w14:paraId="101FCA63" w14:textId="77777777" w:rsidR="001E18B2" w:rsidRDefault="001A7974" w:rsidP="001E18B2">
    <w:pPr>
      <w:pStyle w:val="Pidipagina"/>
      <w:tabs>
        <w:tab w:val="clear" w:pos="9638"/>
      </w:tabs>
      <w:ind w:left="-284" w:right="-291"/>
      <w:rPr>
        <w:rFonts w:ascii="Inter" w:hAnsi="Inter"/>
        <w:color w:val="000000"/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A867AF" wp14:editId="2A9EA3A7">
              <wp:simplePos x="0" y="0"/>
              <wp:positionH relativeFrom="column">
                <wp:posOffset>-199390</wp:posOffset>
              </wp:positionH>
              <wp:positionV relativeFrom="paragraph">
                <wp:posOffset>64135</wp:posOffset>
              </wp:positionV>
              <wp:extent cx="6514688" cy="0"/>
              <wp:effectExtent l="0" t="0" r="0" b="0"/>
              <wp:wrapNone/>
              <wp:docPr id="3" name="Connettore 1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468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7401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0B33649">
            <v:line id="Connettore 1 3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e74011" strokeweight="1pt" from="-15.7pt,5.05pt" to="497.25pt,5.05pt" w14:anchorId="34816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"/>
          </w:pict>
        </mc:Fallback>
      </mc:AlternateContent>
    </w:r>
  </w:p>
  <w:p w14:paraId="4DBDB7AA" w14:textId="77777777" w:rsidR="00535B20" w:rsidRDefault="001E18B2" w:rsidP="001E18B2">
    <w:pPr>
      <w:pStyle w:val="Pidipagina"/>
      <w:tabs>
        <w:tab w:val="clear" w:pos="9638"/>
      </w:tabs>
      <w:ind w:left="-284" w:right="-291"/>
      <w:rPr>
        <w:rFonts w:ascii="Inter" w:hAnsi="Inter"/>
        <w:bCs/>
        <w:color w:val="000000"/>
        <w:sz w:val="18"/>
        <w:szCs w:val="18"/>
      </w:rPr>
    </w:pPr>
    <w:r w:rsidRPr="00934374">
      <w:rPr>
        <w:rFonts w:ascii="Inter" w:hAnsi="Inter"/>
        <w:color w:val="000000"/>
        <w:sz w:val="18"/>
        <w:szCs w:val="18"/>
      </w:rPr>
      <w:t xml:space="preserve">Principia S.p.A.                                                                  www.principiaspa.it                                          </w:t>
    </w:r>
    <w:r w:rsidRPr="002E47EE">
      <w:rPr>
        <w:rFonts w:ascii="Inter" w:hAnsi="Inter"/>
        <w:b/>
        <w:bCs/>
        <w:color w:val="E74011"/>
        <w:sz w:val="18"/>
        <w:szCs w:val="18"/>
      </w:rPr>
      <w:t>t:</w:t>
    </w:r>
    <w:r w:rsidRPr="00934374">
      <w:rPr>
        <w:rFonts w:ascii="Inter" w:hAnsi="Inter"/>
        <w:b/>
        <w:bCs/>
        <w:color w:val="000000"/>
        <w:sz w:val="18"/>
        <w:szCs w:val="18"/>
      </w:rPr>
      <w:t xml:space="preserve"> </w:t>
    </w:r>
    <w:r w:rsidRPr="00934374">
      <w:rPr>
        <w:rFonts w:ascii="Inter" w:hAnsi="Inter"/>
        <w:bCs/>
        <w:color w:val="000000"/>
        <w:sz w:val="18"/>
        <w:szCs w:val="18"/>
      </w:rPr>
      <w:t>+39 02 6982 6765</w:t>
    </w:r>
  </w:p>
  <w:p w14:paraId="463DA924" w14:textId="12A72839" w:rsidR="001E18B2" w:rsidRPr="00934374" w:rsidRDefault="001E18B2" w:rsidP="001E18B2">
    <w:pPr>
      <w:pStyle w:val="Pidipagina"/>
      <w:tabs>
        <w:tab w:val="clear" w:pos="9638"/>
      </w:tabs>
      <w:ind w:left="-284" w:right="-291"/>
      <w:rPr>
        <w:rFonts w:ascii="Inter" w:hAnsi="Inter"/>
        <w:color w:val="000000"/>
        <w:sz w:val="18"/>
        <w:szCs w:val="18"/>
      </w:rPr>
    </w:pPr>
    <w:r w:rsidRPr="00934374">
      <w:rPr>
        <w:rFonts w:ascii="Inter" w:hAnsi="Inter"/>
        <w:color w:val="000000"/>
        <w:sz w:val="18"/>
        <w:szCs w:val="18"/>
      </w:rPr>
      <w:t xml:space="preserve"> Via C. Belgioioso, 171, 20157 Milano                        </w:t>
    </w:r>
    <w:r w:rsidRPr="002E47EE">
      <w:rPr>
        <w:rFonts w:ascii="Inter" w:hAnsi="Inter"/>
        <w:b/>
        <w:bCs/>
        <w:color w:val="E74011"/>
        <w:sz w:val="18"/>
        <w:szCs w:val="18"/>
      </w:rPr>
      <w:t>@:</w:t>
    </w:r>
    <w:r w:rsidRPr="00934374">
      <w:rPr>
        <w:rFonts w:ascii="Inter" w:hAnsi="Inter"/>
        <w:b/>
        <w:bCs/>
        <w:color w:val="000000"/>
        <w:sz w:val="18"/>
        <w:szCs w:val="18"/>
      </w:rPr>
      <w:t xml:space="preserve"> </w:t>
    </w:r>
    <w:hyperlink r:id="rId1" w:history="1">
      <w:r w:rsidRPr="00C41CC2">
        <w:rPr>
          <w:rStyle w:val="Collegamentoipertestuale"/>
          <w:rFonts w:ascii="Inter" w:hAnsi="Inter"/>
          <w:bCs/>
          <w:sz w:val="18"/>
          <w:szCs w:val="18"/>
        </w:rPr>
        <w:t>principia@pec.principiaspa.it</w:t>
      </w:r>
    </w:hyperlink>
    <w:r w:rsidRPr="00934374">
      <w:rPr>
        <w:rFonts w:ascii="Inter" w:hAnsi="Inter"/>
        <w:color w:val="000000"/>
      </w:rPr>
      <w:t xml:space="preserve">                  </w:t>
    </w:r>
    <w:r w:rsidR="00535B20">
      <w:rPr>
        <w:rFonts w:ascii="Inter" w:hAnsi="Inter"/>
        <w:color w:val="000000"/>
      </w:rPr>
      <w:t xml:space="preserve"> </w:t>
    </w:r>
    <w:r>
      <w:rPr>
        <w:rFonts w:ascii="Inter" w:hAnsi="Inter"/>
        <w:color w:val="E74011"/>
      </w:rPr>
      <w:t xml:space="preserve"> </w:t>
    </w:r>
    <w:r w:rsidRPr="002E47EE">
      <w:rPr>
        <w:rFonts w:ascii="Inter" w:hAnsi="Inter"/>
        <w:b/>
        <w:bCs/>
        <w:color w:val="E74011"/>
        <w:sz w:val="18"/>
        <w:szCs w:val="18"/>
      </w:rPr>
      <w:t xml:space="preserve">f: </w:t>
    </w:r>
    <w:r w:rsidRPr="00934374">
      <w:rPr>
        <w:rFonts w:ascii="Inter" w:hAnsi="Inter"/>
        <w:bCs/>
        <w:color w:val="000000"/>
        <w:sz w:val="18"/>
        <w:szCs w:val="18"/>
      </w:rPr>
      <w:t>+39 02 6982 6768</w:t>
    </w:r>
  </w:p>
  <w:p w14:paraId="68E55E9D" w14:textId="468EA989" w:rsidR="001A7974" w:rsidRDefault="001A7974" w:rsidP="001A7974">
    <w:pPr>
      <w:pStyle w:val="Pidipagina"/>
      <w:tabs>
        <w:tab w:val="clear" w:pos="9638"/>
      </w:tabs>
      <w:ind w:left="-284" w:right="-29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8A9A5" w14:textId="77777777" w:rsidR="00535B20" w:rsidRDefault="00535B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69B5D" w14:textId="77777777" w:rsidR="005B1878" w:rsidRDefault="005B1878" w:rsidP="001A7974">
      <w:pPr>
        <w:spacing w:after="0"/>
      </w:pPr>
      <w:r>
        <w:separator/>
      </w:r>
    </w:p>
  </w:footnote>
  <w:footnote w:type="continuationSeparator" w:id="0">
    <w:p w14:paraId="3B26D0A9" w14:textId="77777777" w:rsidR="005B1878" w:rsidRDefault="005B1878" w:rsidP="001A7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6B61" w14:textId="77777777" w:rsidR="00535B20" w:rsidRDefault="00535B2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AA583" w14:textId="03BACCF7" w:rsidR="001A7974" w:rsidRPr="00934374" w:rsidRDefault="001A7974">
    <w:pPr>
      <w:pStyle w:val="Intestazione"/>
      <w:rPr>
        <w:color w:val="44546A"/>
      </w:rPr>
    </w:pPr>
    <w:r w:rsidRPr="00934374">
      <w:rPr>
        <w:rFonts w:ascii="Century Gothic" w:hAnsi="Century Gothic"/>
        <w:noProof/>
        <w:color w:val="44546A"/>
        <w:sz w:val="18"/>
        <w:szCs w:val="18"/>
      </w:rPr>
      <w:drawing>
        <wp:anchor distT="0" distB="0" distL="114300" distR="114300" simplePos="0" relativeHeight="251656192" behindDoc="1" locked="0" layoutInCell="1" allowOverlap="1" wp14:anchorId="7CCCA69D" wp14:editId="100FBDE6">
          <wp:simplePos x="0" y="0"/>
          <wp:positionH relativeFrom="column">
            <wp:posOffset>4313</wp:posOffset>
          </wp:positionH>
          <wp:positionV relativeFrom="paragraph">
            <wp:posOffset>-44138</wp:posOffset>
          </wp:positionV>
          <wp:extent cx="1638300" cy="862550"/>
          <wp:effectExtent l="0" t="0" r="0" b="0"/>
          <wp:wrapTopAndBottom/>
          <wp:docPr id="285172456" name="Immagine 285172456" descr="Immagine che contiene oscurità, schermata, ner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638252" name="Immagine 1308638252" descr="Immagine che contiene oscurità, schermata, nero, design&#10;&#10;Il contenuto generato dall'IA potrebbe non essere corretto."/>
                  <pic:cNvPicPr/>
                </pic:nvPicPr>
                <pic:blipFill rotWithShape="1">
                  <a:blip r:embed="rId1"/>
                  <a:srcRect l="8151" r="7102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862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44B3" w14:textId="77777777" w:rsidR="00535B20" w:rsidRDefault="00535B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6DAF69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6623A"/>
    <w:multiLevelType w:val="hybridMultilevel"/>
    <w:tmpl w:val="0DFCE3BE"/>
    <w:lvl w:ilvl="0" w:tplc="A9189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F4DA1"/>
    <w:multiLevelType w:val="hybridMultilevel"/>
    <w:tmpl w:val="173A8CD0"/>
    <w:lvl w:ilvl="0" w:tplc="A5ECD9DA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bCs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CA0537"/>
    <w:multiLevelType w:val="hybridMultilevel"/>
    <w:tmpl w:val="04E640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D330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5" w15:restartNumberingAfterBreak="0">
    <w:nsid w:val="0BC47D9D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6" w15:restartNumberingAfterBreak="0">
    <w:nsid w:val="0BE15F11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1D1F73D1"/>
    <w:multiLevelType w:val="hybridMultilevel"/>
    <w:tmpl w:val="206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7C5FBE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532ED"/>
    <w:multiLevelType w:val="hybridMultilevel"/>
    <w:tmpl w:val="E408BE2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3A0F"/>
    <w:multiLevelType w:val="multilevel"/>
    <w:tmpl w:val="04100023"/>
    <w:styleLink w:val="Stile2"/>
    <w:lvl w:ilvl="0">
      <w:start w:val="1"/>
      <w:numFmt w:val="upperRoman"/>
      <w:pStyle w:val="Titolo1"/>
      <w:lvlText w:val="Articolo %1."/>
      <w:lvlJc w:val="left"/>
      <w:pPr>
        <w:ind w:left="0" w:firstLine="0"/>
      </w:pPr>
      <w:rPr>
        <w:rFonts w:hint="default"/>
        <w:b/>
        <w:bCs w:val="0"/>
        <w:sz w:val="22"/>
      </w:rPr>
    </w:lvl>
    <w:lvl w:ilvl="1">
      <w:start w:val="1"/>
      <w:numFmt w:val="decimalZero"/>
      <w:pStyle w:val="Titolo2"/>
      <w:isLgl/>
      <w:lvlText w:val="Sezione %1.%2"/>
      <w:lvlJc w:val="left"/>
      <w:pPr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ind w:left="1584" w:hanging="144"/>
      </w:pPr>
    </w:lvl>
  </w:abstractNum>
  <w:abstractNum w:abstractNumId="10" w15:restartNumberingAfterBreak="0">
    <w:nsid w:val="347D58F0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1" w15:restartNumberingAfterBreak="0">
    <w:nsid w:val="3EEC2185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2" w15:restartNumberingAfterBreak="0">
    <w:nsid w:val="3F166F96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3" w15:restartNumberingAfterBreak="0">
    <w:nsid w:val="4205754C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4" w15:restartNumberingAfterBreak="0">
    <w:nsid w:val="43CB1433"/>
    <w:multiLevelType w:val="multilevel"/>
    <w:tmpl w:val="C0029800"/>
    <w:styleLink w:val="Articolo"/>
    <w:lvl w:ilvl="0">
      <w:start w:val="1"/>
      <w:numFmt w:val="decimal"/>
      <w:lvlText w:val="Articolo %1 - "/>
      <w:lvlJc w:val="left"/>
      <w:pPr>
        <w:tabs>
          <w:tab w:val="num" w:pos="567"/>
        </w:tabs>
        <w:ind w:left="567" w:hanging="567"/>
      </w:pPr>
      <w:rPr>
        <w:rFonts w:ascii="Inter 18pt" w:hAnsi="Inter 18pt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26697F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6" w15:restartNumberingAfterBreak="0">
    <w:nsid w:val="47030875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7" w15:restartNumberingAfterBreak="0">
    <w:nsid w:val="48971187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18" w15:restartNumberingAfterBreak="0">
    <w:nsid w:val="4E717842"/>
    <w:multiLevelType w:val="multilevel"/>
    <w:tmpl w:val="BCDCFADA"/>
    <w:styleLink w:val="Stile1"/>
    <w:lvl w:ilvl="0">
      <w:start w:val="1"/>
      <w:numFmt w:val="decimal"/>
      <w:lvlText w:val="Articolo %1 - "/>
      <w:lvlJc w:val="left"/>
      <w:pPr>
        <w:ind w:left="0" w:firstLine="0"/>
      </w:pPr>
      <w:rPr>
        <w:rFonts w:asciiTheme="majorHAnsi" w:hAnsiTheme="majorHAnsi" w:hint="default"/>
        <w:b/>
        <w:bCs w:val="0"/>
        <w:sz w:val="22"/>
      </w:rPr>
    </w:lvl>
    <w:lvl w:ilvl="1">
      <w:start w:val="1"/>
      <w:numFmt w:val="lowerLetter"/>
      <w:lvlText w:val="%2."/>
      <w:lvlJc w:val="left"/>
      <w:pPr>
        <w:ind w:left="17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9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360" w:firstLine="0"/>
      </w:pPr>
      <w:rPr>
        <w:rFonts w:hint="default"/>
      </w:rPr>
    </w:lvl>
  </w:abstractNum>
  <w:abstractNum w:abstractNumId="19" w15:restartNumberingAfterBreak="0">
    <w:nsid w:val="51283C63"/>
    <w:multiLevelType w:val="hybridMultilevel"/>
    <w:tmpl w:val="6DD4D146"/>
    <w:lvl w:ilvl="0" w:tplc="FC1444B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5CCE"/>
    <w:multiLevelType w:val="hybridMultilevel"/>
    <w:tmpl w:val="20607E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5355B"/>
    <w:multiLevelType w:val="hybridMultilevel"/>
    <w:tmpl w:val="C178B202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79F07A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E2652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3" w15:restartNumberingAfterBreak="0">
    <w:nsid w:val="5D943822"/>
    <w:multiLevelType w:val="multilevel"/>
    <w:tmpl w:val="D08E80E2"/>
    <w:styleLink w:val="Paragraf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Inter 18pt" w:hAnsi="Inter 18pt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B3D9F"/>
    <w:multiLevelType w:val="hybridMultilevel"/>
    <w:tmpl w:val="CFC699B6"/>
    <w:lvl w:ilvl="0" w:tplc="5BF2E7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37B4A"/>
    <w:multiLevelType w:val="hybridMultilevel"/>
    <w:tmpl w:val="19F2D4C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B25B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7" w15:restartNumberingAfterBreak="0">
    <w:nsid w:val="771A619A"/>
    <w:multiLevelType w:val="hybridMultilevel"/>
    <w:tmpl w:val="B9B83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Inter" w:eastAsiaTheme="minorEastAsia" w:hAnsi="Inter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286BC3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29" w15:restartNumberingAfterBreak="0">
    <w:nsid w:val="7917413E"/>
    <w:multiLevelType w:val="multilevel"/>
    <w:tmpl w:val="22685B3A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Inter 18pt" w:hAnsi="Inter 18pt" w:hint="default"/>
        <w:w w:val="100"/>
        <w:sz w:val="2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30" w15:restartNumberingAfterBreak="0">
    <w:nsid w:val="7D1A2510"/>
    <w:multiLevelType w:val="hybridMultilevel"/>
    <w:tmpl w:val="DCECD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425B7"/>
    <w:multiLevelType w:val="hybridMultilevel"/>
    <w:tmpl w:val="2DAED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6321">
    <w:abstractNumId w:val="0"/>
  </w:num>
  <w:num w:numId="2" w16cid:durableId="526992290">
    <w:abstractNumId w:val="29"/>
  </w:num>
  <w:num w:numId="3" w16cid:durableId="735396111">
    <w:abstractNumId w:val="3"/>
  </w:num>
  <w:num w:numId="4" w16cid:durableId="1935358749">
    <w:abstractNumId w:val="1"/>
  </w:num>
  <w:num w:numId="5" w16cid:durableId="1445154881">
    <w:abstractNumId w:val="8"/>
  </w:num>
  <w:num w:numId="6" w16cid:durableId="1153714716">
    <w:abstractNumId w:val="25"/>
  </w:num>
  <w:num w:numId="7" w16cid:durableId="315764369">
    <w:abstractNumId w:val="31"/>
  </w:num>
  <w:num w:numId="8" w16cid:durableId="364867287">
    <w:abstractNumId w:val="30"/>
  </w:num>
  <w:num w:numId="9" w16cid:durableId="1344551357">
    <w:abstractNumId w:val="21"/>
  </w:num>
  <w:num w:numId="10" w16cid:durableId="275453758">
    <w:abstractNumId w:val="7"/>
  </w:num>
  <w:num w:numId="11" w16cid:durableId="133254301">
    <w:abstractNumId w:val="20"/>
  </w:num>
  <w:num w:numId="12" w16cid:durableId="261575290">
    <w:abstractNumId w:val="27"/>
  </w:num>
  <w:num w:numId="13" w16cid:durableId="1413309230">
    <w:abstractNumId w:val="19"/>
  </w:num>
  <w:num w:numId="14" w16cid:durableId="564680227">
    <w:abstractNumId w:val="11"/>
  </w:num>
  <w:num w:numId="15" w16cid:durableId="268466352">
    <w:abstractNumId w:val="23"/>
  </w:num>
  <w:num w:numId="16" w16cid:durableId="1150437107">
    <w:abstractNumId w:val="5"/>
  </w:num>
  <w:num w:numId="17" w16cid:durableId="703099705">
    <w:abstractNumId w:val="10"/>
  </w:num>
  <w:num w:numId="18" w16cid:durableId="178351079">
    <w:abstractNumId w:val="17"/>
  </w:num>
  <w:num w:numId="19" w16cid:durableId="1572428334">
    <w:abstractNumId w:val="22"/>
  </w:num>
  <w:num w:numId="20" w16cid:durableId="270362887">
    <w:abstractNumId w:val="14"/>
  </w:num>
  <w:num w:numId="21" w16cid:durableId="1364398714">
    <w:abstractNumId w:val="18"/>
  </w:num>
  <w:num w:numId="22" w16cid:durableId="81032279">
    <w:abstractNumId w:val="9"/>
  </w:num>
  <w:num w:numId="23" w16cid:durableId="32004928">
    <w:abstractNumId w:val="28"/>
  </w:num>
  <w:num w:numId="24" w16cid:durableId="74207792">
    <w:abstractNumId w:val="16"/>
  </w:num>
  <w:num w:numId="25" w16cid:durableId="350953156">
    <w:abstractNumId w:val="4"/>
  </w:num>
  <w:num w:numId="26" w16cid:durableId="784235870">
    <w:abstractNumId w:val="15"/>
  </w:num>
  <w:num w:numId="27" w16cid:durableId="1183400245">
    <w:abstractNumId w:val="12"/>
  </w:num>
  <w:num w:numId="28" w16cid:durableId="1101490856">
    <w:abstractNumId w:val="13"/>
  </w:num>
  <w:num w:numId="29" w16cid:durableId="596906662">
    <w:abstractNumId w:val="26"/>
  </w:num>
  <w:num w:numId="30" w16cid:durableId="1935278713">
    <w:abstractNumId w:val="6"/>
  </w:num>
  <w:num w:numId="31" w16cid:durableId="10561983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344894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74"/>
    <w:rsid w:val="00013EAC"/>
    <w:rsid w:val="00025FD3"/>
    <w:rsid w:val="00032051"/>
    <w:rsid w:val="00057FE1"/>
    <w:rsid w:val="0007196A"/>
    <w:rsid w:val="0007389B"/>
    <w:rsid w:val="0008451F"/>
    <w:rsid w:val="000A15C0"/>
    <w:rsid w:val="000A53AC"/>
    <w:rsid w:val="000D73AE"/>
    <w:rsid w:val="000F3A58"/>
    <w:rsid w:val="00111E8C"/>
    <w:rsid w:val="00133A7F"/>
    <w:rsid w:val="00147B93"/>
    <w:rsid w:val="0017312D"/>
    <w:rsid w:val="001814A9"/>
    <w:rsid w:val="001831E9"/>
    <w:rsid w:val="001864C6"/>
    <w:rsid w:val="001A1036"/>
    <w:rsid w:val="001A6AEA"/>
    <w:rsid w:val="001A7974"/>
    <w:rsid w:val="001C69EC"/>
    <w:rsid w:val="001E18B2"/>
    <w:rsid w:val="001E3010"/>
    <w:rsid w:val="001E3A8B"/>
    <w:rsid w:val="001E46AF"/>
    <w:rsid w:val="001E6681"/>
    <w:rsid w:val="001F204F"/>
    <w:rsid w:val="001F4CA1"/>
    <w:rsid w:val="001F6D07"/>
    <w:rsid w:val="002000FD"/>
    <w:rsid w:val="00206139"/>
    <w:rsid w:val="00232093"/>
    <w:rsid w:val="00245BE3"/>
    <w:rsid w:val="00247F23"/>
    <w:rsid w:val="00252B69"/>
    <w:rsid w:val="002541EC"/>
    <w:rsid w:val="00283AF3"/>
    <w:rsid w:val="00292B13"/>
    <w:rsid w:val="002938A2"/>
    <w:rsid w:val="0029621B"/>
    <w:rsid w:val="002B11ED"/>
    <w:rsid w:val="002C2C37"/>
    <w:rsid w:val="002E4199"/>
    <w:rsid w:val="002E45C0"/>
    <w:rsid w:val="002E56BF"/>
    <w:rsid w:val="002F0B15"/>
    <w:rsid w:val="002F59DB"/>
    <w:rsid w:val="003014A7"/>
    <w:rsid w:val="003206BC"/>
    <w:rsid w:val="0033438E"/>
    <w:rsid w:val="0035219A"/>
    <w:rsid w:val="00362E74"/>
    <w:rsid w:val="00376082"/>
    <w:rsid w:val="00394A4D"/>
    <w:rsid w:val="003C1A24"/>
    <w:rsid w:val="003F044B"/>
    <w:rsid w:val="003F3C4E"/>
    <w:rsid w:val="003F3E8A"/>
    <w:rsid w:val="00405FEF"/>
    <w:rsid w:val="0042163A"/>
    <w:rsid w:val="004B341B"/>
    <w:rsid w:val="004D42CC"/>
    <w:rsid w:val="00520A8B"/>
    <w:rsid w:val="0053099C"/>
    <w:rsid w:val="00533B1C"/>
    <w:rsid w:val="00534920"/>
    <w:rsid w:val="00535B20"/>
    <w:rsid w:val="005518D4"/>
    <w:rsid w:val="005525D1"/>
    <w:rsid w:val="005661E8"/>
    <w:rsid w:val="00570AF1"/>
    <w:rsid w:val="00574D34"/>
    <w:rsid w:val="005A767C"/>
    <w:rsid w:val="005B1878"/>
    <w:rsid w:val="005C2E95"/>
    <w:rsid w:val="005C5285"/>
    <w:rsid w:val="005E40E3"/>
    <w:rsid w:val="005E47FF"/>
    <w:rsid w:val="005F22DE"/>
    <w:rsid w:val="00606C48"/>
    <w:rsid w:val="006144CA"/>
    <w:rsid w:val="00635BCA"/>
    <w:rsid w:val="0065209F"/>
    <w:rsid w:val="00681955"/>
    <w:rsid w:val="00686C54"/>
    <w:rsid w:val="006C437E"/>
    <w:rsid w:val="006D3F55"/>
    <w:rsid w:val="006D4350"/>
    <w:rsid w:val="006D56E8"/>
    <w:rsid w:val="006D7ADB"/>
    <w:rsid w:val="006E6468"/>
    <w:rsid w:val="0072605D"/>
    <w:rsid w:val="00734D48"/>
    <w:rsid w:val="007468EE"/>
    <w:rsid w:val="007720B3"/>
    <w:rsid w:val="00775841"/>
    <w:rsid w:val="00793144"/>
    <w:rsid w:val="007D28C7"/>
    <w:rsid w:val="007F7561"/>
    <w:rsid w:val="00832B3E"/>
    <w:rsid w:val="00857B89"/>
    <w:rsid w:val="00870EC5"/>
    <w:rsid w:val="00882502"/>
    <w:rsid w:val="008A6998"/>
    <w:rsid w:val="008B3A32"/>
    <w:rsid w:val="008B6E66"/>
    <w:rsid w:val="008C1941"/>
    <w:rsid w:val="008C1B9B"/>
    <w:rsid w:val="008D5194"/>
    <w:rsid w:val="008E28C7"/>
    <w:rsid w:val="008E3016"/>
    <w:rsid w:val="008F02EC"/>
    <w:rsid w:val="00913437"/>
    <w:rsid w:val="009210EC"/>
    <w:rsid w:val="00922018"/>
    <w:rsid w:val="00934374"/>
    <w:rsid w:val="00942C87"/>
    <w:rsid w:val="00945093"/>
    <w:rsid w:val="00955A91"/>
    <w:rsid w:val="009A0AE1"/>
    <w:rsid w:val="009A74C4"/>
    <w:rsid w:val="009B743B"/>
    <w:rsid w:val="009C25E3"/>
    <w:rsid w:val="009C4838"/>
    <w:rsid w:val="009E7DC9"/>
    <w:rsid w:val="009F549F"/>
    <w:rsid w:val="009F75C4"/>
    <w:rsid w:val="00A0050F"/>
    <w:rsid w:val="00A02206"/>
    <w:rsid w:val="00A102ED"/>
    <w:rsid w:val="00A356D0"/>
    <w:rsid w:val="00A742AA"/>
    <w:rsid w:val="00A808E2"/>
    <w:rsid w:val="00A82F86"/>
    <w:rsid w:val="00A878B9"/>
    <w:rsid w:val="00A921DC"/>
    <w:rsid w:val="00AA6B69"/>
    <w:rsid w:val="00AB0A1C"/>
    <w:rsid w:val="00AC26A1"/>
    <w:rsid w:val="00AC5E3B"/>
    <w:rsid w:val="00AE2F16"/>
    <w:rsid w:val="00AE7E01"/>
    <w:rsid w:val="00B21D03"/>
    <w:rsid w:val="00B33F9A"/>
    <w:rsid w:val="00B4098B"/>
    <w:rsid w:val="00B45095"/>
    <w:rsid w:val="00B60978"/>
    <w:rsid w:val="00B630AE"/>
    <w:rsid w:val="00B82DDC"/>
    <w:rsid w:val="00BA402D"/>
    <w:rsid w:val="00BC2FE3"/>
    <w:rsid w:val="00BF6FA3"/>
    <w:rsid w:val="00C06188"/>
    <w:rsid w:val="00C47E96"/>
    <w:rsid w:val="00CA2629"/>
    <w:rsid w:val="00CB137C"/>
    <w:rsid w:val="00CB5879"/>
    <w:rsid w:val="00CD02F1"/>
    <w:rsid w:val="00CD1711"/>
    <w:rsid w:val="00D04CF2"/>
    <w:rsid w:val="00D1379E"/>
    <w:rsid w:val="00D62384"/>
    <w:rsid w:val="00D751A7"/>
    <w:rsid w:val="00D76181"/>
    <w:rsid w:val="00D76C6E"/>
    <w:rsid w:val="00D92E74"/>
    <w:rsid w:val="00DA6997"/>
    <w:rsid w:val="00DC7B83"/>
    <w:rsid w:val="00DD2690"/>
    <w:rsid w:val="00DE67C1"/>
    <w:rsid w:val="00DF5200"/>
    <w:rsid w:val="00E12D92"/>
    <w:rsid w:val="00E167BB"/>
    <w:rsid w:val="00E24EFB"/>
    <w:rsid w:val="00E50D22"/>
    <w:rsid w:val="00E522B7"/>
    <w:rsid w:val="00E60DF7"/>
    <w:rsid w:val="00EB3146"/>
    <w:rsid w:val="00EF395A"/>
    <w:rsid w:val="00F0426A"/>
    <w:rsid w:val="00F04497"/>
    <w:rsid w:val="00F425DC"/>
    <w:rsid w:val="00F61855"/>
    <w:rsid w:val="00F67529"/>
    <w:rsid w:val="00F67967"/>
    <w:rsid w:val="00F72F4F"/>
    <w:rsid w:val="00FA042E"/>
    <w:rsid w:val="00FB266F"/>
    <w:rsid w:val="00FB7430"/>
    <w:rsid w:val="0BEB3930"/>
    <w:rsid w:val="1482DA80"/>
    <w:rsid w:val="271C5A5F"/>
    <w:rsid w:val="2932D939"/>
    <w:rsid w:val="3B38C724"/>
    <w:rsid w:val="456C78D8"/>
    <w:rsid w:val="6C07EC43"/>
    <w:rsid w:val="7AD7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4A5DA"/>
  <w15:chartTrackingRefBased/>
  <w15:docId w15:val="{038660B8-727A-4127-AC45-0F6D5851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1E8"/>
  </w:style>
  <w:style w:type="paragraph" w:styleId="Titolo1">
    <w:name w:val="heading 1"/>
    <w:basedOn w:val="Normale"/>
    <w:next w:val="Normale"/>
    <w:link w:val="Titolo1Carattere"/>
    <w:uiPriority w:val="9"/>
    <w:qFormat/>
    <w:rsid w:val="005661E8"/>
    <w:pPr>
      <w:numPr>
        <w:numId w:val="22"/>
      </w:numPr>
      <w:pBdr>
        <w:top w:val="single" w:sz="24" w:space="0" w:color="E74011" w:themeColor="accent1"/>
        <w:left w:val="single" w:sz="24" w:space="0" w:color="E74011" w:themeColor="accent1"/>
        <w:bottom w:val="single" w:sz="24" w:space="0" w:color="E74011" w:themeColor="accent1"/>
        <w:right w:val="single" w:sz="24" w:space="0" w:color="E74011" w:themeColor="accent1"/>
      </w:pBdr>
      <w:shd w:val="clear" w:color="auto" w:fill="E7401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661E8"/>
    <w:pPr>
      <w:numPr>
        <w:ilvl w:val="1"/>
        <w:numId w:val="22"/>
      </w:numPr>
      <w:pBdr>
        <w:top w:val="single" w:sz="24" w:space="0" w:color="FBD7CD" w:themeColor="accent1" w:themeTint="33"/>
        <w:left w:val="single" w:sz="24" w:space="0" w:color="FBD7CD" w:themeColor="accent1" w:themeTint="33"/>
        <w:bottom w:val="single" w:sz="24" w:space="0" w:color="FBD7CD" w:themeColor="accent1" w:themeTint="33"/>
        <w:right w:val="single" w:sz="24" w:space="0" w:color="FBD7CD" w:themeColor="accent1" w:themeTint="33"/>
      </w:pBdr>
      <w:shd w:val="clear" w:color="auto" w:fill="FBD7CD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661E8"/>
    <w:pPr>
      <w:numPr>
        <w:ilvl w:val="2"/>
        <w:numId w:val="22"/>
      </w:numPr>
      <w:pBdr>
        <w:top w:val="single" w:sz="6" w:space="2" w:color="E74011" w:themeColor="accent1"/>
      </w:pBdr>
      <w:spacing w:before="300" w:after="0"/>
      <w:outlineLvl w:val="2"/>
    </w:pPr>
    <w:rPr>
      <w:caps/>
      <w:color w:val="721F08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661E8"/>
    <w:pPr>
      <w:numPr>
        <w:ilvl w:val="3"/>
        <w:numId w:val="22"/>
      </w:numPr>
      <w:pBdr>
        <w:top w:val="dotted" w:sz="6" w:space="2" w:color="E74011" w:themeColor="accent1"/>
      </w:pBdr>
      <w:spacing w:before="200" w:after="0"/>
      <w:outlineLvl w:val="3"/>
    </w:pPr>
    <w:rPr>
      <w:caps/>
      <w:color w:val="AC2F0C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661E8"/>
    <w:pPr>
      <w:numPr>
        <w:ilvl w:val="4"/>
        <w:numId w:val="22"/>
      </w:numPr>
      <w:pBdr>
        <w:bottom w:val="single" w:sz="6" w:space="1" w:color="E74011" w:themeColor="accent1"/>
      </w:pBdr>
      <w:spacing w:before="200" w:after="0"/>
      <w:outlineLvl w:val="4"/>
    </w:pPr>
    <w:rPr>
      <w:caps/>
      <w:color w:val="AC2F0C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661E8"/>
    <w:pPr>
      <w:numPr>
        <w:ilvl w:val="5"/>
        <w:numId w:val="22"/>
      </w:numPr>
      <w:pBdr>
        <w:bottom w:val="dotted" w:sz="6" w:space="1" w:color="E74011" w:themeColor="accent1"/>
      </w:pBdr>
      <w:spacing w:before="200" w:after="0"/>
      <w:outlineLvl w:val="5"/>
    </w:pPr>
    <w:rPr>
      <w:caps/>
      <w:color w:val="AC2F0C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5661E8"/>
    <w:pPr>
      <w:numPr>
        <w:ilvl w:val="6"/>
        <w:numId w:val="22"/>
      </w:numPr>
      <w:spacing w:before="200" w:after="0"/>
      <w:outlineLvl w:val="6"/>
    </w:pPr>
    <w:rPr>
      <w:caps/>
      <w:color w:val="AC2F0C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61E8"/>
    <w:pPr>
      <w:numPr>
        <w:ilvl w:val="7"/>
        <w:numId w:val="22"/>
      </w:num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61E8"/>
    <w:pPr>
      <w:numPr>
        <w:ilvl w:val="8"/>
        <w:numId w:val="22"/>
      </w:num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61E8"/>
    <w:rPr>
      <w:caps/>
      <w:color w:val="FFFFFF" w:themeColor="background1"/>
      <w:spacing w:val="15"/>
      <w:sz w:val="22"/>
      <w:szCs w:val="22"/>
      <w:shd w:val="clear" w:color="auto" w:fill="E74011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661E8"/>
    <w:rPr>
      <w:caps/>
      <w:spacing w:val="15"/>
      <w:shd w:val="clear" w:color="auto" w:fill="FBD7CD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661E8"/>
    <w:rPr>
      <w:caps/>
      <w:color w:val="721F0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661E8"/>
    <w:rPr>
      <w:caps/>
      <w:color w:val="AC2F0C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61E8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61E8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5661E8"/>
    <w:rPr>
      <w:b/>
      <w:bCs/>
      <w:color w:val="AC2F0C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61E8"/>
    <w:pPr>
      <w:spacing w:before="0" w:after="0"/>
    </w:pPr>
    <w:rPr>
      <w:rFonts w:asciiTheme="majorHAnsi" w:eastAsiaTheme="majorEastAsia" w:hAnsiTheme="majorHAnsi" w:cstheme="majorBidi"/>
      <w:caps/>
      <w:color w:val="E74011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5661E8"/>
    <w:rPr>
      <w:rFonts w:asciiTheme="majorHAnsi" w:eastAsiaTheme="majorEastAsia" w:hAnsiTheme="majorHAnsi" w:cstheme="majorBidi"/>
      <w:caps/>
      <w:color w:val="E74011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61E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61E8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5661E8"/>
    <w:rPr>
      <w:b/>
      <w:bCs/>
    </w:rPr>
  </w:style>
  <w:style w:type="character" w:styleId="Enfasicorsivo">
    <w:name w:val="Emphasis"/>
    <w:uiPriority w:val="20"/>
    <w:qFormat/>
    <w:rsid w:val="005661E8"/>
    <w:rPr>
      <w:caps/>
      <w:color w:val="721F08" w:themeColor="accent1" w:themeShade="7F"/>
      <w:spacing w:val="5"/>
    </w:rPr>
  </w:style>
  <w:style w:type="paragraph" w:styleId="Nessunaspaziatura">
    <w:name w:val="No Spacing"/>
    <w:uiPriority w:val="1"/>
    <w:qFormat/>
    <w:rsid w:val="005661E8"/>
    <w:pPr>
      <w:spacing w:after="0" w:line="240" w:lineRule="auto"/>
    </w:pPr>
  </w:style>
  <w:style w:type="paragraph" w:styleId="Paragrafoelenco">
    <w:name w:val="List Paragraph"/>
    <w:aliases w:val="Paragrafo elenco livello 1,Paragrafo elenco1,Bullet List,FooterText,numbered,Elenco puntato,Paragrafo elenco 2,Paragrafo elenco11,List Paragraph11,Elenco Puntato,List Paragraph,Griglia media 1 - Colore 21"/>
    <w:basedOn w:val="Normale"/>
    <w:uiPriority w:val="34"/>
    <w:qFormat/>
    <w:rsid w:val="002E56BF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661E8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61E8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61E8"/>
    <w:pPr>
      <w:spacing w:before="240" w:after="240" w:line="240" w:lineRule="auto"/>
      <w:ind w:left="1080" w:right="1080"/>
      <w:jc w:val="center"/>
    </w:pPr>
    <w:rPr>
      <w:color w:val="E74011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61E8"/>
    <w:rPr>
      <w:color w:val="E74011" w:themeColor="accent1"/>
      <w:sz w:val="24"/>
      <w:szCs w:val="24"/>
    </w:rPr>
  </w:style>
  <w:style w:type="character" w:styleId="Enfasidelicata">
    <w:name w:val="Subtle Emphasis"/>
    <w:uiPriority w:val="19"/>
    <w:qFormat/>
    <w:rsid w:val="005661E8"/>
    <w:rPr>
      <w:i/>
      <w:iCs/>
      <w:color w:val="721F08" w:themeColor="accent1" w:themeShade="7F"/>
    </w:rPr>
  </w:style>
  <w:style w:type="character" w:styleId="Enfasiintensa">
    <w:name w:val="Intense Emphasis"/>
    <w:uiPriority w:val="21"/>
    <w:qFormat/>
    <w:rsid w:val="005661E8"/>
    <w:rPr>
      <w:b/>
      <w:bCs/>
      <w:caps/>
      <w:color w:val="721F08" w:themeColor="accent1" w:themeShade="7F"/>
      <w:spacing w:val="10"/>
    </w:rPr>
  </w:style>
  <w:style w:type="character" w:styleId="Riferimentodelicato">
    <w:name w:val="Subtle Reference"/>
    <w:uiPriority w:val="31"/>
    <w:qFormat/>
    <w:rsid w:val="005661E8"/>
    <w:rPr>
      <w:b/>
      <w:bCs/>
      <w:color w:val="E74011" w:themeColor="accent1"/>
    </w:rPr>
  </w:style>
  <w:style w:type="character" w:styleId="Riferimentointenso">
    <w:name w:val="Intense Reference"/>
    <w:uiPriority w:val="32"/>
    <w:qFormat/>
    <w:rsid w:val="005661E8"/>
    <w:rPr>
      <w:b/>
      <w:bCs/>
      <w:i/>
      <w:iCs/>
      <w:caps/>
      <w:color w:val="E74011" w:themeColor="accent1"/>
    </w:rPr>
  </w:style>
  <w:style w:type="character" w:styleId="Titolodellibro">
    <w:name w:val="Book Title"/>
    <w:uiPriority w:val="33"/>
    <w:qFormat/>
    <w:rsid w:val="005661E8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661E8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1A797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974"/>
  </w:style>
  <w:style w:type="paragraph" w:styleId="Pidipagina">
    <w:name w:val="footer"/>
    <w:basedOn w:val="Normale"/>
    <w:link w:val="PidipaginaCarattere"/>
    <w:uiPriority w:val="99"/>
    <w:unhideWhenUsed/>
    <w:rsid w:val="001A797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974"/>
  </w:style>
  <w:style w:type="character" w:styleId="Collegamentoipertestuale">
    <w:name w:val="Hyperlink"/>
    <w:basedOn w:val="Carpredefinitoparagrafo"/>
    <w:uiPriority w:val="99"/>
    <w:unhideWhenUsed/>
    <w:rsid w:val="001A7974"/>
    <w:rPr>
      <w:color w:val="0563C1" w:themeColor="hyperlink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34374"/>
  </w:style>
  <w:style w:type="table" w:styleId="Grigliatabella">
    <w:name w:val="Table Grid"/>
    <w:basedOn w:val="Tabellanormale"/>
    <w:rsid w:val="00934374"/>
    <w:pPr>
      <w:spacing w:after="0"/>
    </w:pPr>
    <w:rPr>
      <w:rFonts w:ascii="Calibri" w:eastAsia="Times New Roman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374"/>
    <w:pPr>
      <w:spacing w:after="0"/>
    </w:pPr>
    <w:rPr>
      <w:rFonts w:ascii="Segoe UI" w:eastAsia="Calibr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374"/>
    <w:rPr>
      <w:rFonts w:ascii="Segoe UI" w:eastAsia="Calibr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9343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34374"/>
    <w:pPr>
      <w:spacing w:after="160"/>
    </w:pPr>
    <w:rPr>
      <w:rFonts w:ascii="Century Gothic" w:eastAsia="Calibri" w:hAnsi="Century Gothic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34374"/>
    <w:rPr>
      <w:rFonts w:ascii="Century Gothic" w:eastAsia="Calibri" w:hAnsi="Century Gothic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43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4374"/>
    <w:rPr>
      <w:rFonts w:ascii="Century Gothic" w:eastAsia="Calibri" w:hAnsi="Century Gothic"/>
      <w:b/>
      <w:bCs/>
    </w:rPr>
  </w:style>
  <w:style w:type="paragraph" w:customStyle="1" w:styleId="xmsonormal">
    <w:name w:val="x_msonormal"/>
    <w:basedOn w:val="Normale"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934374"/>
    <w:pPr>
      <w:widowControl w:val="0"/>
      <w:autoSpaceDE w:val="0"/>
      <w:autoSpaceDN w:val="0"/>
      <w:spacing w:after="0"/>
    </w:pPr>
    <w:rPr>
      <w:rFonts w:ascii="Helvetica" w:eastAsia="Helvetica" w:hAnsi="Helvetica" w:cs="Helvetica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34374"/>
    <w:rPr>
      <w:rFonts w:ascii="Helvetica" w:eastAsia="Helvetica" w:hAnsi="Helvetica" w:cs="Helvetica"/>
      <w:lang w:val="en-US"/>
    </w:rPr>
  </w:style>
  <w:style w:type="paragraph" w:styleId="Revisione">
    <w:name w:val="Revision"/>
    <w:hidden/>
    <w:uiPriority w:val="99"/>
    <w:semiHidden/>
    <w:rsid w:val="00934374"/>
    <w:pPr>
      <w:spacing w:after="0"/>
    </w:pPr>
    <w:rPr>
      <w:rFonts w:ascii="Century Gothic" w:eastAsia="Calibri" w:hAnsi="Century Gothic"/>
      <w:sz w:val="22"/>
      <w:szCs w:val="22"/>
    </w:rPr>
  </w:style>
  <w:style w:type="paragraph" w:customStyle="1" w:styleId="Normaleintabella">
    <w:name w:val="Normale in tabella"/>
    <w:basedOn w:val="Normale"/>
    <w:link w:val="NormaleintabellaCarattere"/>
    <w:rsid w:val="00934374"/>
    <w:pPr>
      <w:spacing w:before="120" w:after="0"/>
    </w:pPr>
    <w:rPr>
      <w:rFonts w:ascii="Century Gothic" w:eastAsia="Times New Roman" w:hAnsi="Century Gothic" w:cs="Times New Roman"/>
      <w:iCs/>
      <w:color w:val="000000"/>
      <w:szCs w:val="16"/>
      <w:lang w:eastAsia="it-IT"/>
    </w:rPr>
  </w:style>
  <w:style w:type="character" w:customStyle="1" w:styleId="NormaleintabellaCarattere">
    <w:name w:val="Normale in tabella Carattere"/>
    <w:basedOn w:val="Carpredefinitoparagrafo"/>
    <w:link w:val="Normaleintabella"/>
    <w:rsid w:val="00934374"/>
    <w:rPr>
      <w:rFonts w:ascii="Century Gothic" w:eastAsia="Times New Roman" w:hAnsi="Century Gothic" w:cs="Times New Roman"/>
      <w:iCs/>
      <w:color w:val="000000"/>
      <w:szCs w:val="16"/>
      <w:lang w:eastAsia="it-IT"/>
    </w:rPr>
  </w:style>
  <w:style w:type="paragraph" w:customStyle="1" w:styleId="Grassettointabella">
    <w:name w:val="Grassetto in tabella"/>
    <w:basedOn w:val="Normaleintabella"/>
    <w:link w:val="GrassettointabellaCarattere"/>
    <w:rsid w:val="00934374"/>
    <w:pPr>
      <w:spacing w:before="0"/>
    </w:pPr>
    <w:rPr>
      <w:b/>
      <w:bCs/>
    </w:rPr>
  </w:style>
  <w:style w:type="character" w:customStyle="1" w:styleId="GrassettointabellaCarattere">
    <w:name w:val="Grassetto in tabella Carattere"/>
    <w:basedOn w:val="NormaleintabellaCarattere"/>
    <w:link w:val="Grassettointabella"/>
    <w:rsid w:val="00934374"/>
    <w:rPr>
      <w:rFonts w:ascii="Century Gothic" w:eastAsia="Times New Roman" w:hAnsi="Century Gothic" w:cs="Times New Roman"/>
      <w:b/>
      <w:bCs/>
      <w:iCs/>
      <w:color w:val="000000"/>
      <w:szCs w:val="16"/>
      <w:lang w:eastAsia="it-IT"/>
    </w:rPr>
  </w:style>
  <w:style w:type="table" w:customStyle="1" w:styleId="NormalTable0">
    <w:name w:val="Normal Table0"/>
    <w:uiPriority w:val="2"/>
    <w:semiHidden/>
    <w:unhideWhenUsed/>
    <w:qFormat/>
    <w:rsid w:val="00934374"/>
    <w:pPr>
      <w:widowControl w:val="0"/>
      <w:autoSpaceDE w:val="0"/>
      <w:autoSpaceDN w:val="0"/>
      <w:spacing w:after="0"/>
    </w:pPr>
    <w:rPr>
      <w:rFonts w:eastAsia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rsid w:val="00934374"/>
    <w:pPr>
      <w:widowControl w:val="0"/>
      <w:autoSpaceDE w:val="0"/>
      <w:autoSpaceDN w:val="0"/>
      <w:spacing w:after="0" w:line="230" w:lineRule="exact"/>
      <w:ind w:left="107"/>
    </w:pPr>
    <w:rPr>
      <w:rFonts w:ascii="Helvetica" w:eastAsia="Helvetica" w:hAnsi="Helvetica" w:cs="Helvetica"/>
      <w:sz w:val="22"/>
      <w:szCs w:val="22"/>
      <w:lang w:val="en-US"/>
    </w:rPr>
  </w:style>
  <w:style w:type="character" w:customStyle="1" w:styleId="apple-converted-space">
    <w:name w:val="apple-converted-space"/>
    <w:basedOn w:val="Carpredefinitoparagrafo"/>
    <w:rsid w:val="00934374"/>
  </w:style>
  <w:style w:type="paragraph" w:customStyle="1" w:styleId="xmsolistparagraph">
    <w:name w:val="x_msolistparagraph"/>
    <w:basedOn w:val="Normale"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34374"/>
    <w:rPr>
      <w:color w:val="605E5C"/>
      <w:shd w:val="clear" w:color="auto" w:fill="E1DFDD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934374"/>
    <w:rPr>
      <w:color w:val="954F72"/>
      <w:u w:val="single"/>
    </w:rPr>
  </w:style>
  <w:style w:type="paragraph" w:styleId="NormaleWeb">
    <w:name w:val="Normal (Web)"/>
    <w:basedOn w:val="Normale"/>
    <w:uiPriority w:val="99"/>
    <w:semiHidden/>
    <w:unhideWhenUsed/>
    <w:rsid w:val="00934374"/>
    <w:pPr>
      <w:spacing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934374"/>
    <w:pPr>
      <w:spacing w:after="120" w:line="259" w:lineRule="auto"/>
      <w:ind w:left="283"/>
    </w:pPr>
    <w:rPr>
      <w:rFonts w:ascii="Century Gothic" w:eastAsia="Calibri" w:hAnsi="Century Gothic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34374"/>
    <w:rPr>
      <w:rFonts w:ascii="Century Gothic" w:eastAsia="Calibri" w:hAnsi="Century Gothic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934374"/>
    <w:pPr>
      <w:numPr>
        <w:numId w:val="1"/>
      </w:numPr>
      <w:tabs>
        <w:tab w:val="clear" w:pos="360"/>
      </w:tabs>
      <w:spacing w:after="160" w:line="259" w:lineRule="auto"/>
      <w:contextualSpacing/>
    </w:pPr>
    <w:rPr>
      <w:rFonts w:ascii="Century Gothic" w:eastAsia="Calibri" w:hAnsi="Century Gothic"/>
      <w:sz w:val="22"/>
      <w:szCs w:val="22"/>
    </w:rPr>
  </w:style>
  <w:style w:type="paragraph" w:customStyle="1" w:styleId="Default">
    <w:name w:val="Default"/>
    <w:rsid w:val="00934374"/>
    <w:pPr>
      <w:autoSpaceDE w:val="0"/>
      <w:autoSpaceDN w:val="0"/>
      <w:adjustRightInd w:val="0"/>
      <w:spacing w:after="0"/>
    </w:pPr>
    <w:rPr>
      <w:rFonts w:ascii="Century Gothic" w:eastAsia="Calibri" w:hAnsi="Century Gothic" w:cs="Century Gothic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4374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unhideWhenUsed/>
    <w:rsid w:val="00B4098B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8E28C7"/>
    <w:pPr>
      <w:spacing w:after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5661E8"/>
  </w:style>
  <w:style w:type="numbering" w:customStyle="1" w:styleId="Nessunelenco11">
    <w:name w:val="Nessun elenco11"/>
    <w:next w:val="Nessunelenco"/>
    <w:uiPriority w:val="99"/>
    <w:semiHidden/>
    <w:unhideWhenUsed/>
    <w:rsid w:val="005661E8"/>
  </w:style>
  <w:style w:type="paragraph" w:customStyle="1" w:styleId="Pidipagina1">
    <w:name w:val="Piè di pagina1"/>
    <w:link w:val="footerCarattere"/>
    <w:rsid w:val="005661E8"/>
    <w:pPr>
      <w:tabs>
        <w:tab w:val="left" w:pos="6803"/>
      </w:tabs>
      <w:spacing w:after="0"/>
    </w:pPr>
    <w:rPr>
      <w:rFonts w:ascii="Arial Narrow" w:eastAsia="Arial Narrow" w:hAnsi="Arial Narrow" w:cs="Times New Roman"/>
      <w:color w:val="000000"/>
      <w:sz w:val="16"/>
      <w:szCs w:val="16"/>
      <w:u w:color="23599C"/>
      <w:lang w:eastAsia="it-IT"/>
    </w:rPr>
  </w:style>
  <w:style w:type="character" w:customStyle="1" w:styleId="Numeropagina1">
    <w:name w:val="Numero pagina1"/>
    <w:rsid w:val="005661E8"/>
    <w:rPr>
      <w:lang w:val="it-IT"/>
    </w:rPr>
  </w:style>
  <w:style w:type="paragraph" w:customStyle="1" w:styleId="Stilecorpotesto">
    <w:name w:val="Stile:corpo_testo"/>
    <w:basedOn w:val="Normale"/>
    <w:link w:val="StilecorpotestoCarattere"/>
    <w:rsid w:val="005661E8"/>
    <w:pPr>
      <w:spacing w:after="120"/>
    </w:pPr>
    <w:rPr>
      <w:rFonts w:ascii="Arial Narrow" w:eastAsia="Helvetica" w:hAnsi="Arial Narrow" w:cs="Times New Roman"/>
      <w:color w:val="000000"/>
      <w:sz w:val="22"/>
      <w:szCs w:val="22"/>
      <w:lang w:val="pt-PT" w:eastAsia="x-none"/>
    </w:rPr>
  </w:style>
  <w:style w:type="character" w:customStyle="1" w:styleId="StilecorpotestoCarattere">
    <w:name w:val="Stile:corpo_testo Carattere"/>
    <w:link w:val="Stilecorpotesto"/>
    <w:rsid w:val="005661E8"/>
    <w:rPr>
      <w:rFonts w:ascii="Arial Narrow" w:eastAsia="Helvetica" w:hAnsi="Arial Narrow" w:cs="Times New Roman"/>
      <w:color w:val="000000"/>
      <w:sz w:val="22"/>
      <w:szCs w:val="22"/>
      <w:lang w:val="pt-PT" w:eastAsia="x-none"/>
    </w:rPr>
  </w:style>
  <w:style w:type="character" w:customStyle="1" w:styleId="footerCarattere">
    <w:name w:val="footer Carattere"/>
    <w:link w:val="Pidipagina1"/>
    <w:rsid w:val="005661E8"/>
    <w:rPr>
      <w:rFonts w:ascii="Arial Narrow" w:eastAsia="Arial Narrow" w:hAnsi="Arial Narrow" w:cs="Times New Roman"/>
      <w:color w:val="000000"/>
      <w:sz w:val="16"/>
      <w:szCs w:val="16"/>
      <w:u w:color="23599C"/>
      <w:lang w:eastAsia="it-IT"/>
    </w:rPr>
  </w:style>
  <w:style w:type="character" w:customStyle="1" w:styleId="Elencoacolori-Colore1Carattere">
    <w:name w:val="Elenco a colori - Colore 1 Carattere"/>
    <w:aliases w:val="Paragrafo elenco livello 1 Carattere,Paragrafo elenco1 Carattere,Bullet List Carattere,FooterText Carattere,numbered Carattere,List Paragraph Carattere,Paragrafo elenco Carattere,Elenco puntato Carattere"/>
    <w:link w:val="Elencoacolori-Colore1"/>
    <w:uiPriority w:val="34"/>
    <w:semiHidden/>
    <w:rsid w:val="005661E8"/>
    <w:rPr>
      <w:rFonts w:ascii="Arial Narrow" w:eastAsia="Arial Narrow" w:hAnsi="Arial Narrow" w:cs="Arial Narrow"/>
      <w:color w:val="000000"/>
      <w:sz w:val="24"/>
      <w:szCs w:val="24"/>
      <w:u w:color="000000"/>
      <w:lang w:eastAsia="en-US"/>
    </w:rPr>
  </w:style>
  <w:style w:type="table" w:customStyle="1" w:styleId="Elencoacolori-Colore11">
    <w:name w:val="Elenco a colori - Colore 11"/>
    <w:basedOn w:val="Tabellanormale"/>
    <w:next w:val="Elencoacolori-Colore1"/>
    <w:uiPriority w:val="34"/>
    <w:semiHidden/>
    <w:unhideWhenUsed/>
    <w:rsid w:val="005661E8"/>
    <w:pPr>
      <w:spacing w:after="0"/>
    </w:pPr>
    <w:rPr>
      <w:rFonts w:ascii="Arial Narrow" w:eastAsia="Arial Narrow" w:hAnsi="Arial Narrow" w:cs="Arial Narrow"/>
      <w:color w:val="000000"/>
      <w:u w:color="000000"/>
      <w:lang w:eastAsia="it-IT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Elencoacolori-Colore1">
    <w:name w:val="Colorful List Accent 1"/>
    <w:basedOn w:val="Tabellanormale"/>
    <w:link w:val="Elencoacolori-Colore1Carattere"/>
    <w:uiPriority w:val="34"/>
    <w:semiHidden/>
    <w:unhideWhenUsed/>
    <w:rsid w:val="005661E8"/>
    <w:pPr>
      <w:spacing w:after="0"/>
    </w:pPr>
    <w:rPr>
      <w:rFonts w:ascii="Arial Narrow" w:eastAsia="Arial Narrow" w:hAnsi="Arial Narrow" w:cs="Arial Narrow"/>
      <w:color w:val="000000"/>
      <w:sz w:val="24"/>
      <w:szCs w:val="24"/>
      <w:u w:color="000000"/>
    </w:rPr>
    <w:tblPr>
      <w:tblStyleRowBandSize w:val="1"/>
      <w:tblStyleColBandSize w:val="1"/>
    </w:tblPr>
    <w:tcPr>
      <w:shd w:val="clear" w:color="auto" w:fill="EEF5FB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Grigliatabella2">
    <w:name w:val="Griglia tabella2"/>
    <w:basedOn w:val="Tabellanormale"/>
    <w:next w:val="Grigliatabella"/>
    <w:uiPriority w:val="39"/>
    <w:rsid w:val="005661E8"/>
    <w:pPr>
      <w:spacing w:after="0"/>
    </w:pPr>
    <w:rPr>
      <w:rFonts w:ascii="Calibri" w:eastAsia="Calibri" w:hAnsi="Calibri" w:cs="Times New Roman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">
    <w:name w:val="Corpo del testo_"/>
    <w:rsid w:val="005661E8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normaltextrun">
    <w:name w:val="normaltextrun"/>
    <w:basedOn w:val="Carpredefinitoparagrafo"/>
    <w:rsid w:val="005661E8"/>
  </w:style>
  <w:style w:type="character" w:customStyle="1" w:styleId="eop">
    <w:name w:val="eop"/>
    <w:basedOn w:val="Carpredefinitoparagrafo"/>
    <w:rsid w:val="005661E8"/>
  </w:style>
  <w:style w:type="character" w:styleId="Menzione">
    <w:name w:val="Mention"/>
    <w:basedOn w:val="Carpredefinitoparagrafo"/>
    <w:uiPriority w:val="99"/>
    <w:unhideWhenUsed/>
    <w:rsid w:val="005661E8"/>
    <w:rPr>
      <w:color w:val="2B579A"/>
      <w:shd w:val="clear" w:color="auto" w:fill="E1DFDD"/>
    </w:rPr>
  </w:style>
  <w:style w:type="paragraph" w:customStyle="1" w:styleId="Titoloarticoli">
    <w:name w:val="Titolo_articoli"/>
    <w:basedOn w:val="Normale"/>
    <w:next w:val="Normale"/>
    <w:link w:val="TitoloarticoliCarattere"/>
    <w:qFormat/>
    <w:rsid w:val="00793144"/>
    <w:pPr>
      <w:tabs>
        <w:tab w:val="left" w:pos="1134"/>
        <w:tab w:val="left" w:pos="3686"/>
      </w:tabs>
      <w:spacing w:before="120" w:after="80" w:line="360" w:lineRule="auto"/>
      <w:jc w:val="both"/>
      <w:outlineLvl w:val="0"/>
    </w:pPr>
    <w:rPr>
      <w:rFonts w:asciiTheme="majorHAnsi" w:hAnsiTheme="majorHAnsi" w:cs="Arial"/>
      <w:b/>
      <w:sz w:val="22"/>
      <w:szCs w:val="22"/>
    </w:rPr>
  </w:style>
  <w:style w:type="character" w:customStyle="1" w:styleId="TitoloarticoliCarattere">
    <w:name w:val="Titolo_articoli Carattere"/>
    <w:basedOn w:val="Carpredefinitoparagrafo"/>
    <w:link w:val="Titoloarticoli"/>
    <w:rsid w:val="00793144"/>
    <w:rPr>
      <w:rFonts w:asciiTheme="majorHAnsi" w:hAnsiTheme="majorHAnsi" w:cs="Arial"/>
      <w:b/>
      <w:sz w:val="22"/>
      <w:szCs w:val="22"/>
    </w:rPr>
  </w:style>
  <w:style w:type="numbering" w:customStyle="1" w:styleId="Paragrafi">
    <w:name w:val="Paragrafi"/>
    <w:uiPriority w:val="99"/>
    <w:rsid w:val="00A82F86"/>
    <w:pPr>
      <w:numPr>
        <w:numId w:val="15"/>
      </w:numPr>
    </w:pPr>
  </w:style>
  <w:style w:type="numbering" w:customStyle="1" w:styleId="Articolo">
    <w:name w:val="Articolo"/>
    <w:uiPriority w:val="99"/>
    <w:rsid w:val="0053099C"/>
    <w:pPr>
      <w:numPr>
        <w:numId w:val="20"/>
      </w:numPr>
    </w:pPr>
  </w:style>
  <w:style w:type="numbering" w:customStyle="1" w:styleId="Stile1">
    <w:name w:val="Stile1"/>
    <w:uiPriority w:val="99"/>
    <w:rsid w:val="00CA2629"/>
    <w:pPr>
      <w:numPr>
        <w:numId w:val="21"/>
      </w:numPr>
    </w:pPr>
  </w:style>
  <w:style w:type="numbering" w:customStyle="1" w:styleId="Stile2">
    <w:name w:val="Stile2"/>
    <w:uiPriority w:val="99"/>
    <w:rsid w:val="00CA2629"/>
    <w:pPr>
      <w:numPr>
        <w:numId w:val="22"/>
      </w:numPr>
    </w:pPr>
  </w:style>
  <w:style w:type="character" w:customStyle="1" w:styleId="NumeroelencoCarattere">
    <w:name w:val="Numero elenco Carattere"/>
    <w:link w:val="Numeroelenco"/>
    <w:locked/>
    <w:rsid w:val="009C4838"/>
    <w:rPr>
      <w:rFonts w:ascii="Trebuchet MS" w:eastAsia="Times New Roman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9C4838"/>
    <w:pPr>
      <w:widowControl w:val="0"/>
      <w:numPr>
        <w:numId w:val="31"/>
      </w:numPr>
      <w:tabs>
        <w:tab w:val="clear" w:pos="360"/>
      </w:tabs>
      <w:autoSpaceDE w:val="0"/>
      <w:autoSpaceDN w:val="0"/>
      <w:adjustRightInd w:val="0"/>
      <w:spacing w:before="0" w:after="0" w:line="300" w:lineRule="exact"/>
      <w:ind w:left="0" w:firstLine="0"/>
      <w:jc w:val="both"/>
    </w:pPr>
    <w:rPr>
      <w:rFonts w:ascii="Trebuchet MS" w:eastAsia="Times New Roman" w:hAnsi="Trebuchet MS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incipia@pec.principiasp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PRINCIPIA">
      <a:dk1>
        <a:sysClr val="windowText" lastClr="000000"/>
      </a:dk1>
      <a:lt1>
        <a:sysClr val="window" lastClr="FFFFFF"/>
      </a:lt1>
      <a:dk2>
        <a:srgbClr val="E74011"/>
      </a:dk2>
      <a:lt2>
        <a:srgbClr val="FFFFFF"/>
      </a:lt2>
      <a:accent1>
        <a:srgbClr val="E74011"/>
      </a:accent1>
      <a:accent2>
        <a:srgbClr val="00B050"/>
      </a:accent2>
      <a:accent3>
        <a:srgbClr val="00B0F0"/>
      </a:accent3>
      <a:accent4>
        <a:srgbClr val="FFC000"/>
      </a:accent4>
      <a:accent5>
        <a:srgbClr val="7030A0"/>
      </a:accent5>
      <a:accent6>
        <a:srgbClr val="002060"/>
      </a:accent6>
      <a:hlink>
        <a:srgbClr val="0563C1"/>
      </a:hlink>
      <a:folHlink>
        <a:srgbClr val="954F72"/>
      </a:folHlink>
    </a:clrScheme>
    <a:fontScheme name="PRINCIPIA">
      <a:majorFont>
        <a:latin typeface="Inter"/>
        <a:ea typeface=""/>
        <a:cs typeface=""/>
      </a:majorFont>
      <a:minorFont>
        <a:latin typeface="Inter"/>
        <a:ea typeface=""/>
        <a:cs typeface=""/>
      </a:minorFont>
    </a:fontScheme>
    <a:fmtScheme name="Solidi sottili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AE61A5AE276845B99D8BAE542EB409" ma:contentTypeVersion="4" ma:contentTypeDescription="Creare un nuovo documento." ma:contentTypeScope="" ma:versionID="b6ecba66f1deaebfa61ca824c2ccecd6">
  <xsd:schema xmlns:xsd="http://www.w3.org/2001/XMLSchema" xmlns:xs="http://www.w3.org/2001/XMLSchema" xmlns:p="http://schemas.microsoft.com/office/2006/metadata/properties" xmlns:ns2="a4fe3de1-0e14-4c24-80be-477174376788" xmlns:ns3="72607b79-1e71-4336-ac2e-0c9f618fd8ef" xmlns:ns4="d887ff34-5986-4a18-8721-6778e8a8364a" xmlns:ns5="ce8697dd-d9df-46e0-bd35-26d0cae14610" targetNamespace="http://schemas.microsoft.com/office/2006/metadata/properties" ma:root="true" ma:fieldsID="c10019d33ef1e5d665b56a86b25322ae" ns2:_="" ns3:_="" ns4:_="" ns5:_="">
    <xsd:import namespace="a4fe3de1-0e14-4c24-80be-477174376788"/>
    <xsd:import namespace="72607b79-1e71-4336-ac2e-0c9f618fd8ef"/>
    <xsd:import namespace="d887ff34-5986-4a18-8721-6778e8a8364a"/>
    <xsd:import namespace="ce8697dd-d9df-46e0-bd35-26d0cae14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aeOra" minOccurs="0"/>
                <xsd:element ref="ns2:Data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e3de1-0e14-4c24-80be-477174376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eOra" ma:index="20" nillable="true" ma:displayName="Data e Ora" ma:format="DateOnly" ma:internalName="DataeOra">
      <xsd:simpleType>
        <xsd:restriction base="dms:DateTime"/>
      </xsd:simpleType>
    </xsd:element>
    <xsd:element name="Data" ma:index="21" nillable="true" ma:displayName="Data" ma:format="DateOnly" ma:internalName="Data">
      <xsd:simpleType>
        <xsd:restriction base="dms:DateTim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07b79-1e71-4336-ac2e-0c9f618fd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ff34-5986-4a18-8721-6778e8a8364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Tag immagine" ma:readOnly="false" ma:fieldId="{5cf76f15-5ced-4ddc-b409-7134ff3c332f}" ma:taxonomyMulti="true" ma:sspId="2562ece0-b72e-4b47-ba46-49ba61cc9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97dd-d9df-46e0-bd35-26d0cae1461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964bf7d-11df-46b1-a9ed-e384228abce7}" ma:internalName="TaxCatchAll" ma:showField="CatchAllData" ma:web="ce8697dd-d9df-46e0-bd35-26d0cae14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697dd-d9df-46e0-bd35-26d0cae14610" xsi:nil="true"/>
    <lcf76f155ced4ddcb4097134ff3c332f xmlns="d887ff34-5986-4a18-8721-6778e8a8364a">
      <Terms xmlns="http://schemas.microsoft.com/office/infopath/2007/PartnerControls"/>
    </lcf76f155ced4ddcb4097134ff3c332f>
    <DataeOra xmlns="a4fe3de1-0e14-4c24-80be-477174376788" xsi:nil="true"/>
    <Data xmlns="a4fe3de1-0e14-4c24-80be-4771743767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68146-5658-40D2-91E4-D391D119E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e3de1-0e14-4c24-80be-477174376788"/>
    <ds:schemaRef ds:uri="72607b79-1e71-4336-ac2e-0c9f618fd8ef"/>
    <ds:schemaRef ds:uri="d887ff34-5986-4a18-8721-6778e8a8364a"/>
    <ds:schemaRef ds:uri="ce8697dd-d9df-46e0-bd35-26d0cae14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69A09-C810-4D28-AE98-F0046CA7D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66D66F-B00D-4E75-827F-6610E324D410}">
  <ds:schemaRefs>
    <ds:schemaRef ds:uri="http://schemas.microsoft.com/office/2006/metadata/properties"/>
    <ds:schemaRef ds:uri="http://schemas.microsoft.com/office/infopath/2007/PartnerControls"/>
    <ds:schemaRef ds:uri="ce8697dd-d9df-46e0-bd35-26d0cae14610"/>
    <ds:schemaRef ds:uri="d887ff34-5986-4a18-8721-6778e8a8364a"/>
    <ds:schemaRef ds:uri="a4fe3de1-0e14-4c24-80be-477174376788"/>
  </ds:schemaRefs>
</ds:datastoreItem>
</file>

<file path=customXml/itemProps4.xml><?xml version="1.0" encoding="utf-8"?>
<ds:datastoreItem xmlns:ds="http://schemas.openxmlformats.org/officeDocument/2006/customXml" ds:itemID="{659EE16F-ED3B-43AE-AB8E-58604F672E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955</Words>
  <Characters>5832</Characters>
  <Application>Microsoft Office Word</Application>
  <DocSecurity>0</DocSecurity>
  <Lines>138</Lines>
  <Paragraphs>66</Paragraphs>
  <ScaleCrop>false</ScaleCrop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Nardella</dc:creator>
  <cp:keywords/>
  <dc:description/>
  <cp:lastModifiedBy>Valeria D'Angelo</cp:lastModifiedBy>
  <cp:revision>26</cp:revision>
  <cp:lastPrinted>2025-10-14T14:08:00Z</cp:lastPrinted>
  <dcterms:created xsi:type="dcterms:W3CDTF">2026-04-16T05:39:00Z</dcterms:created>
  <dcterms:modified xsi:type="dcterms:W3CDTF">2026-05-18T14:26:00Z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0x010100F7AE61A5AE276845B99D8BAE542EB409</vt:lpwstr>
  </property>
  <property fmtid="{D5CDD505-2E9C-101B-9397-08002B2CF9AE}" pid="3" name="docLang">
    <vt:lpwstr>it</vt:lpwstr>
  </property>
  <property fmtid="{D5CDD505-2E9C-101B-9397-08002B2CF9AE}" pid="4" name="MediaServiceImageTags">
    <vt:lpwstr/>
  </property>
</Properties>
</file>